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20D" w:rsidRDefault="00DB020D">
      <w:pPr>
        <w:rPr>
          <w:b/>
          <w:sz w:val="24"/>
        </w:rPr>
      </w:pPr>
    </w:p>
    <w:p w:rsidR="005E19A7" w:rsidRDefault="005E19A7" w:rsidP="004B6051">
      <w:pPr>
        <w:rPr>
          <w:rFonts w:ascii="Georgia" w:hAnsi="Georgia"/>
          <w:b/>
          <w:sz w:val="28"/>
          <w:szCs w:val="28"/>
        </w:rPr>
      </w:pPr>
      <w:r>
        <w:rPr>
          <w:rFonts w:ascii="Georgia" w:hAnsi="Georgia"/>
          <w:b/>
          <w:sz w:val="28"/>
          <w:szCs w:val="28"/>
        </w:rPr>
        <w:t>Sample Syllabus</w:t>
      </w:r>
    </w:p>
    <w:p w:rsidR="005E19A7" w:rsidRDefault="005E19A7" w:rsidP="004B6051">
      <w:pPr>
        <w:rPr>
          <w:rFonts w:ascii="Georgia" w:hAnsi="Georgia"/>
          <w:b/>
          <w:sz w:val="28"/>
          <w:szCs w:val="28"/>
        </w:rPr>
      </w:pPr>
    </w:p>
    <w:p w:rsidR="004B6051" w:rsidRPr="004B6051" w:rsidRDefault="004B6051" w:rsidP="004B6051">
      <w:pPr>
        <w:rPr>
          <w:rFonts w:ascii="Georgia" w:hAnsi="Georgia"/>
          <w:b/>
          <w:sz w:val="28"/>
          <w:szCs w:val="28"/>
        </w:rPr>
      </w:pPr>
      <w:r w:rsidRPr="004B6051">
        <w:rPr>
          <w:rFonts w:ascii="Georgia" w:hAnsi="Georgia"/>
          <w:b/>
          <w:sz w:val="28"/>
          <w:szCs w:val="28"/>
        </w:rPr>
        <w:t xml:space="preserve">English 210  </w:t>
      </w:r>
      <w:r w:rsidRPr="004B6051">
        <w:rPr>
          <w:rFonts w:ascii="Georgia" w:hAnsi="Georgia"/>
          <w:b/>
        </w:rPr>
        <w:t xml:space="preserve"> </w:t>
      </w:r>
      <w:r w:rsidRPr="004B6051">
        <w:rPr>
          <w:rFonts w:ascii="Georgia" w:hAnsi="Georgia"/>
          <w:b/>
          <w:sz w:val="28"/>
          <w:szCs w:val="28"/>
        </w:rPr>
        <w:t>Writing II: Writing Across the Disciplines</w:t>
      </w:r>
    </w:p>
    <w:p w:rsidR="004B6051" w:rsidRPr="004B6051" w:rsidRDefault="004B6051" w:rsidP="004B6051">
      <w:pPr>
        <w:rPr>
          <w:rFonts w:ascii="Georgia" w:hAnsi="Georgia"/>
        </w:rPr>
      </w:pPr>
      <w:r w:rsidRPr="004B6051">
        <w:rPr>
          <w:rFonts w:ascii="Georgia" w:hAnsi="Georgia"/>
        </w:rPr>
        <w:t>(</w:t>
      </w:r>
      <w:proofErr w:type="gramStart"/>
      <w:r w:rsidRPr="004B6051">
        <w:rPr>
          <w:rFonts w:ascii="Georgia" w:hAnsi="Georgia"/>
        </w:rPr>
        <w:t>add</w:t>
      </w:r>
      <w:proofErr w:type="gramEnd"/>
      <w:r w:rsidRPr="004B6051">
        <w:rPr>
          <w:rFonts w:ascii="Georgia" w:hAnsi="Georgia"/>
        </w:rPr>
        <w:t xml:space="preserve"> Days and Time)</w:t>
      </w:r>
    </w:p>
    <w:p w:rsidR="004B6051" w:rsidRPr="004B6051" w:rsidRDefault="004B6051" w:rsidP="004B6051">
      <w:pPr>
        <w:pBdr>
          <w:bottom w:val="single" w:sz="6" w:space="1" w:color="auto"/>
        </w:pBdr>
        <w:rPr>
          <w:rFonts w:ascii="Georgia" w:hAnsi="Georgia"/>
        </w:rPr>
      </w:pPr>
      <w:r w:rsidRPr="004B6051">
        <w:rPr>
          <w:rFonts w:ascii="Georgia" w:hAnsi="Georgia"/>
        </w:rPr>
        <w:t>(</w:t>
      </w:r>
      <w:proofErr w:type="gramStart"/>
      <w:r w:rsidRPr="004B6051">
        <w:rPr>
          <w:rFonts w:ascii="Georgia" w:hAnsi="Georgia"/>
        </w:rPr>
        <w:t>add</w:t>
      </w:r>
      <w:proofErr w:type="gramEnd"/>
      <w:r w:rsidRPr="004B6051">
        <w:rPr>
          <w:rFonts w:ascii="Georgia" w:hAnsi="Georgia"/>
        </w:rPr>
        <w:t xml:space="preserve"> Room #)</w:t>
      </w:r>
    </w:p>
    <w:p w:rsidR="004B6051" w:rsidRPr="004B6051" w:rsidRDefault="004B6051" w:rsidP="004B6051">
      <w:pPr>
        <w:rPr>
          <w:rFonts w:ascii="Georgia" w:hAnsi="Georgia"/>
        </w:rPr>
      </w:pPr>
      <w:r w:rsidRPr="004B6051">
        <w:rPr>
          <w:rFonts w:ascii="Georgia" w:hAnsi="Georgia"/>
        </w:rPr>
        <w:t>(</w:t>
      </w:r>
      <w:proofErr w:type="gramStart"/>
      <w:r w:rsidRPr="004B6051">
        <w:rPr>
          <w:rFonts w:ascii="Georgia" w:hAnsi="Georgia"/>
        </w:rPr>
        <w:t>add</w:t>
      </w:r>
      <w:proofErr w:type="gramEnd"/>
      <w:r w:rsidRPr="004B6051">
        <w:rPr>
          <w:rFonts w:ascii="Georgia" w:hAnsi="Georgia"/>
        </w:rPr>
        <w:t xml:space="preserve"> Your Name)</w:t>
      </w:r>
    </w:p>
    <w:p w:rsidR="004B6051" w:rsidRPr="004B6051" w:rsidRDefault="004B6051" w:rsidP="004B6051">
      <w:pPr>
        <w:rPr>
          <w:rFonts w:ascii="Georgia" w:hAnsi="Georgia"/>
        </w:rPr>
      </w:pPr>
      <w:r w:rsidRPr="004B6051">
        <w:rPr>
          <w:rFonts w:ascii="Georgia" w:hAnsi="Georgia"/>
        </w:rPr>
        <w:t>(</w:t>
      </w:r>
      <w:proofErr w:type="gramStart"/>
      <w:r w:rsidRPr="004B6051">
        <w:rPr>
          <w:rFonts w:ascii="Georgia" w:hAnsi="Georgia"/>
        </w:rPr>
        <w:t>add</w:t>
      </w:r>
      <w:proofErr w:type="gramEnd"/>
      <w:r w:rsidRPr="004B6051">
        <w:rPr>
          <w:rFonts w:ascii="Georgia" w:hAnsi="Georgia"/>
        </w:rPr>
        <w:t xml:space="preserve"> Your Office Hours)</w:t>
      </w:r>
    </w:p>
    <w:p w:rsidR="004B6051" w:rsidRPr="004B6051" w:rsidRDefault="004B6051" w:rsidP="004B6051">
      <w:pPr>
        <w:rPr>
          <w:rFonts w:ascii="Georgia" w:hAnsi="Georgia"/>
        </w:rPr>
      </w:pPr>
      <w:r w:rsidRPr="004B6051">
        <w:rPr>
          <w:rFonts w:ascii="Georgia" w:hAnsi="Georgia"/>
        </w:rPr>
        <w:t>(</w:t>
      </w:r>
      <w:proofErr w:type="gramStart"/>
      <w:r w:rsidRPr="004B6051">
        <w:rPr>
          <w:rFonts w:ascii="Georgia" w:hAnsi="Georgia"/>
        </w:rPr>
        <w:t>add</w:t>
      </w:r>
      <w:proofErr w:type="gramEnd"/>
      <w:r w:rsidRPr="004B6051">
        <w:rPr>
          <w:rFonts w:ascii="Georgia" w:hAnsi="Georgia"/>
        </w:rPr>
        <w:t xml:space="preserve"> Your Office #, Your on-Campus Phone #, Your E-mail Address)</w:t>
      </w:r>
    </w:p>
    <w:p w:rsidR="004B6051" w:rsidRPr="004B6051" w:rsidRDefault="004B6051" w:rsidP="004B6051">
      <w:pPr>
        <w:rPr>
          <w:rFonts w:ascii="Georgia" w:hAnsi="Georgia"/>
          <w:i/>
        </w:rPr>
      </w:pPr>
    </w:p>
    <w:p w:rsidR="004B6051" w:rsidRPr="004B6051" w:rsidRDefault="004B6051" w:rsidP="004B6051">
      <w:pPr>
        <w:rPr>
          <w:rFonts w:ascii="Georgia" w:hAnsi="Georgia"/>
          <w:b/>
          <w:i/>
          <w:sz w:val="24"/>
          <w:szCs w:val="24"/>
        </w:rPr>
      </w:pPr>
      <w:r w:rsidRPr="004B6051">
        <w:rPr>
          <w:rFonts w:ascii="Georgia" w:hAnsi="Georgia"/>
          <w:b/>
          <w:i/>
          <w:sz w:val="24"/>
          <w:szCs w:val="24"/>
        </w:rPr>
        <w:t xml:space="preserve">Course Description: </w:t>
      </w:r>
    </w:p>
    <w:p w:rsidR="002B4B6E" w:rsidRPr="004B6051" w:rsidRDefault="002B4B6E">
      <w:pPr>
        <w:rPr>
          <w:rFonts w:ascii="Georgia" w:hAnsi="Georgia"/>
          <w:sz w:val="24"/>
        </w:rPr>
      </w:pPr>
    </w:p>
    <w:p w:rsidR="004B6051" w:rsidRPr="004B6051" w:rsidRDefault="004B6051" w:rsidP="004B6051">
      <w:pPr>
        <w:rPr>
          <w:rFonts w:ascii="Georgia" w:hAnsi="Georgia" w:cstheme="minorHAnsi"/>
          <w:sz w:val="24"/>
          <w:szCs w:val="24"/>
          <w:lang w:val="en"/>
        </w:rPr>
      </w:pPr>
      <w:r w:rsidRPr="004B6051">
        <w:rPr>
          <w:rFonts w:ascii="Georgia" w:hAnsi="Georgia" w:cstheme="minorHAnsi"/>
          <w:sz w:val="24"/>
          <w:szCs w:val="24"/>
          <w:lang w:val="en"/>
        </w:rPr>
        <w:t xml:space="preserve">Prerequisite: 30 hours and ENG 110 or equivalent.  </w:t>
      </w:r>
      <w:r w:rsidRPr="004B6051">
        <w:rPr>
          <w:rFonts w:ascii="Georgia" w:hAnsi="Georgia" w:cstheme="minorHAnsi"/>
          <w:sz w:val="24"/>
          <w:szCs w:val="24"/>
        </w:rPr>
        <w:t xml:space="preserve">Practice in the writing and research of various disciplinary fields of study; experience with integrating and applying academic forms to specific problems and situations.  Includes study of ways knowledge is made and expressed in various disciplines.  </w:t>
      </w:r>
      <w:r w:rsidRPr="004B6051">
        <w:rPr>
          <w:rFonts w:ascii="Georgia" w:hAnsi="Georgia" w:cstheme="minorHAnsi"/>
          <w:sz w:val="24"/>
          <w:szCs w:val="24"/>
          <w:lang w:val="en"/>
        </w:rPr>
        <w:t>3(3-0) F</w:t>
      </w:r>
      <w:proofErr w:type="gramStart"/>
      <w:r w:rsidRPr="004B6051">
        <w:rPr>
          <w:rFonts w:ascii="Georgia" w:hAnsi="Georgia" w:cstheme="minorHAnsi"/>
          <w:sz w:val="24"/>
          <w:szCs w:val="24"/>
          <w:lang w:val="en"/>
        </w:rPr>
        <w:t>,S</w:t>
      </w:r>
      <w:proofErr w:type="gramEnd"/>
    </w:p>
    <w:p w:rsidR="004B6051" w:rsidRPr="004B6051" w:rsidRDefault="004B6051">
      <w:pPr>
        <w:rPr>
          <w:rFonts w:ascii="Georgia" w:hAnsi="Georgia"/>
          <w:sz w:val="24"/>
        </w:rPr>
      </w:pPr>
    </w:p>
    <w:p w:rsidR="004B6051" w:rsidRPr="004B6051" w:rsidRDefault="004B6051">
      <w:pPr>
        <w:rPr>
          <w:rFonts w:ascii="Georgia" w:hAnsi="Georgia"/>
          <w:sz w:val="24"/>
        </w:rPr>
      </w:pPr>
    </w:p>
    <w:p w:rsidR="00DB020D" w:rsidRPr="004B6051" w:rsidRDefault="002B4B6E">
      <w:pPr>
        <w:rPr>
          <w:rFonts w:ascii="Georgia" w:hAnsi="Georgia"/>
          <w:b/>
          <w:sz w:val="24"/>
        </w:rPr>
      </w:pPr>
      <w:r w:rsidRPr="004B6051">
        <w:rPr>
          <w:rFonts w:ascii="Georgia" w:hAnsi="Georgia"/>
          <w:b/>
          <w:sz w:val="24"/>
        </w:rPr>
        <w:t xml:space="preserve">Course Materials &amp; </w:t>
      </w:r>
      <w:r w:rsidR="00DB020D" w:rsidRPr="004B6051">
        <w:rPr>
          <w:rFonts w:ascii="Georgia" w:hAnsi="Georgia"/>
          <w:b/>
          <w:sz w:val="24"/>
        </w:rPr>
        <w:t>Textbook</w:t>
      </w:r>
    </w:p>
    <w:p w:rsidR="004B6051" w:rsidRPr="004B6051" w:rsidRDefault="004B6051">
      <w:pPr>
        <w:rPr>
          <w:rFonts w:ascii="Georgia" w:hAnsi="Georgia"/>
          <w:sz w:val="24"/>
        </w:rPr>
      </w:pPr>
    </w:p>
    <w:p w:rsidR="00DB020D" w:rsidRPr="004B6051" w:rsidRDefault="004B6051">
      <w:pPr>
        <w:rPr>
          <w:rFonts w:ascii="Georgia" w:hAnsi="Georgia"/>
          <w:sz w:val="24"/>
        </w:rPr>
      </w:pPr>
      <w:r w:rsidRPr="004B6051">
        <w:rPr>
          <w:rFonts w:ascii="Georgia" w:hAnsi="Georgia"/>
          <w:sz w:val="24"/>
        </w:rPr>
        <w:t xml:space="preserve">A Writing-Across-the-Curriculum text, such as </w:t>
      </w:r>
      <w:r w:rsidRPr="004B6051">
        <w:rPr>
          <w:rFonts w:ascii="Georgia" w:hAnsi="Georgia"/>
          <w:i/>
          <w:sz w:val="24"/>
        </w:rPr>
        <w:t>The Academic Writer</w:t>
      </w:r>
      <w:r w:rsidRPr="004B6051">
        <w:rPr>
          <w:rFonts w:ascii="Georgia" w:hAnsi="Georgia"/>
          <w:sz w:val="24"/>
        </w:rPr>
        <w:t xml:space="preserve"> by Ede or </w:t>
      </w:r>
      <w:r w:rsidRPr="004B6051">
        <w:rPr>
          <w:rFonts w:ascii="Georgia" w:hAnsi="Georgia"/>
          <w:i/>
          <w:sz w:val="24"/>
        </w:rPr>
        <w:t>Current Issues and Enduring Questions</w:t>
      </w:r>
      <w:r w:rsidRPr="004B6051">
        <w:rPr>
          <w:rFonts w:ascii="Georgia" w:hAnsi="Georgia"/>
          <w:sz w:val="24"/>
        </w:rPr>
        <w:t xml:space="preserve"> by Barnet &amp; </w:t>
      </w:r>
      <w:proofErr w:type="spellStart"/>
      <w:r w:rsidRPr="004B6051">
        <w:rPr>
          <w:rFonts w:ascii="Georgia" w:hAnsi="Georgia"/>
          <w:sz w:val="24"/>
        </w:rPr>
        <w:t>Bedau</w:t>
      </w:r>
      <w:proofErr w:type="spellEnd"/>
    </w:p>
    <w:p w:rsidR="004B6051" w:rsidRPr="004B6051" w:rsidRDefault="004B6051">
      <w:pPr>
        <w:rPr>
          <w:rFonts w:ascii="Georgia" w:hAnsi="Georgia"/>
          <w:sz w:val="24"/>
        </w:rPr>
      </w:pPr>
    </w:p>
    <w:p w:rsidR="004B6051" w:rsidRPr="004B6051" w:rsidRDefault="004B6051">
      <w:pPr>
        <w:rPr>
          <w:rFonts w:ascii="Georgia" w:hAnsi="Georgia"/>
          <w:sz w:val="24"/>
        </w:rPr>
      </w:pPr>
      <w:r w:rsidRPr="004B6051">
        <w:rPr>
          <w:rFonts w:ascii="Georgia" w:hAnsi="Georgia"/>
          <w:sz w:val="24"/>
        </w:rPr>
        <w:t xml:space="preserve">A handbook that addresses research, proofreading, and a number of documentation styles such as </w:t>
      </w:r>
      <w:r w:rsidRPr="004B6051">
        <w:rPr>
          <w:rFonts w:ascii="Georgia" w:hAnsi="Georgia"/>
          <w:i/>
          <w:sz w:val="24"/>
        </w:rPr>
        <w:t>A Writer’s Reference</w:t>
      </w:r>
      <w:r w:rsidRPr="004B6051">
        <w:rPr>
          <w:rFonts w:ascii="Georgia" w:hAnsi="Georgia"/>
          <w:sz w:val="24"/>
        </w:rPr>
        <w:t xml:space="preserve"> by Hacker &amp; </w:t>
      </w:r>
      <w:proofErr w:type="spellStart"/>
      <w:r w:rsidRPr="004B6051">
        <w:rPr>
          <w:rFonts w:ascii="Georgia" w:hAnsi="Georgia"/>
          <w:sz w:val="24"/>
        </w:rPr>
        <w:t>Sommers</w:t>
      </w:r>
      <w:proofErr w:type="spellEnd"/>
      <w:r w:rsidRPr="004B6051">
        <w:rPr>
          <w:rFonts w:ascii="Georgia" w:hAnsi="Georgia"/>
          <w:sz w:val="24"/>
        </w:rPr>
        <w:t xml:space="preserve"> or </w:t>
      </w:r>
      <w:r w:rsidRPr="004B6051">
        <w:rPr>
          <w:rFonts w:ascii="Georgia" w:hAnsi="Georgia"/>
          <w:i/>
          <w:sz w:val="24"/>
        </w:rPr>
        <w:t>A Writer’s Resource</w:t>
      </w:r>
      <w:r w:rsidRPr="004B6051">
        <w:rPr>
          <w:rFonts w:ascii="Georgia" w:hAnsi="Georgia"/>
          <w:sz w:val="24"/>
        </w:rPr>
        <w:t xml:space="preserve"> by </w:t>
      </w:r>
      <w:proofErr w:type="spellStart"/>
      <w:r w:rsidRPr="004B6051">
        <w:rPr>
          <w:rFonts w:ascii="Georgia" w:hAnsi="Georgia"/>
          <w:sz w:val="24"/>
        </w:rPr>
        <w:t>Maimon</w:t>
      </w:r>
      <w:proofErr w:type="spellEnd"/>
      <w:r w:rsidRPr="004B6051">
        <w:rPr>
          <w:rFonts w:ascii="Georgia" w:hAnsi="Georgia"/>
          <w:sz w:val="24"/>
        </w:rPr>
        <w:t xml:space="preserve">, </w:t>
      </w:r>
      <w:proofErr w:type="spellStart"/>
      <w:r w:rsidRPr="004B6051">
        <w:rPr>
          <w:rFonts w:ascii="Georgia" w:hAnsi="Georgia"/>
          <w:sz w:val="24"/>
        </w:rPr>
        <w:t>Peritz</w:t>
      </w:r>
      <w:proofErr w:type="spellEnd"/>
      <w:r w:rsidRPr="004B6051">
        <w:rPr>
          <w:rFonts w:ascii="Georgia" w:hAnsi="Georgia"/>
          <w:sz w:val="24"/>
        </w:rPr>
        <w:t>, &amp; Yancey</w:t>
      </w:r>
    </w:p>
    <w:p w:rsidR="001B5094" w:rsidRPr="004B6051" w:rsidRDefault="001B5094">
      <w:pPr>
        <w:rPr>
          <w:rFonts w:ascii="Georgia" w:hAnsi="Georgia"/>
          <w:sz w:val="24"/>
        </w:rPr>
      </w:pPr>
    </w:p>
    <w:p w:rsidR="00075E36" w:rsidRPr="004B6051" w:rsidRDefault="00DB020D" w:rsidP="00075E36">
      <w:pPr>
        <w:rPr>
          <w:rFonts w:ascii="Georgia" w:hAnsi="Georgia"/>
          <w:b/>
          <w:sz w:val="24"/>
        </w:rPr>
      </w:pPr>
      <w:r w:rsidRPr="004B6051">
        <w:rPr>
          <w:rFonts w:ascii="Georgia" w:hAnsi="Georgia"/>
          <w:b/>
          <w:sz w:val="24"/>
        </w:rPr>
        <w:t xml:space="preserve">Purpose </w:t>
      </w:r>
      <w:r w:rsidR="00075E36" w:rsidRPr="004B6051">
        <w:rPr>
          <w:rFonts w:ascii="Georgia" w:hAnsi="Georgia"/>
          <w:b/>
          <w:i/>
        </w:rPr>
        <w:tab/>
      </w:r>
    </w:p>
    <w:p w:rsidR="00075E36" w:rsidRPr="004B6051" w:rsidRDefault="00075E36" w:rsidP="00075E36">
      <w:pPr>
        <w:ind w:left="360"/>
        <w:rPr>
          <w:rFonts w:ascii="Georgia" w:hAnsi="Georgia"/>
          <w:b/>
          <w:i/>
        </w:rPr>
      </w:pPr>
    </w:p>
    <w:p w:rsidR="00B478F2" w:rsidRPr="004B6051" w:rsidRDefault="004B6051" w:rsidP="004B6051">
      <w:pPr>
        <w:overflowPunct/>
        <w:textAlignment w:val="auto"/>
        <w:rPr>
          <w:rFonts w:ascii="Georgia" w:hAnsi="Georgia"/>
          <w:sz w:val="24"/>
          <w:szCs w:val="24"/>
        </w:rPr>
      </w:pPr>
      <w:r w:rsidRPr="004B6051">
        <w:rPr>
          <w:rFonts w:ascii="Georgia" w:hAnsi="Georgia"/>
          <w:sz w:val="24"/>
          <w:szCs w:val="24"/>
        </w:rPr>
        <w:t xml:space="preserve">English 210: Writing II: Writing </w:t>
      </w:r>
      <w:proofErr w:type="gramStart"/>
      <w:r w:rsidRPr="004B6051">
        <w:rPr>
          <w:rFonts w:ascii="Georgia" w:hAnsi="Georgia"/>
          <w:sz w:val="24"/>
          <w:szCs w:val="24"/>
        </w:rPr>
        <w:t>Across</w:t>
      </w:r>
      <w:proofErr w:type="gramEnd"/>
      <w:r w:rsidRPr="004B6051">
        <w:rPr>
          <w:rFonts w:ascii="Georgia" w:hAnsi="Georgia"/>
          <w:sz w:val="24"/>
          <w:szCs w:val="24"/>
        </w:rPr>
        <w:t xml:space="preserve"> the Disciplines provides students with practice in the writing and research of various disciplinary fields of study. Students in 210 will gain experience with integrating and applying academic forms to specific problems and situations. Students will also engage in a study of the discourse conventions of various disciplinary fields in an effort to help them understand how those disciplines make and distribute knowledge. At its core, English 210 is a writing class. Students write analyses and arguments as a way of learning the importance of rhetorical concepts such as context, audience, and purpose. The writing-as-learning model used by the course helps students to generate and engage ideas in discipline-specific ways through discipline-specific conventions of expression. Students will explore the disciplines through its literature, locating, evaluating, and synthesizing sources into their own expanding base of knowledge. The value of this exploration can then be applied to specific situations and issues (perhaps suggested by the Public Affairs theme for the year). Students will be required to use the fruits of their research analyses to consider problems from a variety of perspectives, using cross-disciplinary insights in a specific context.</w:t>
      </w:r>
    </w:p>
    <w:p w:rsidR="004B6051" w:rsidRDefault="004B6051" w:rsidP="004B6051">
      <w:pPr>
        <w:overflowPunct/>
        <w:textAlignment w:val="auto"/>
        <w:rPr>
          <w:sz w:val="24"/>
        </w:rPr>
      </w:pPr>
    </w:p>
    <w:p w:rsidR="005E19A7" w:rsidRDefault="005E19A7" w:rsidP="00AF3E28">
      <w:pPr>
        <w:rPr>
          <w:b/>
          <w:sz w:val="24"/>
        </w:rPr>
      </w:pPr>
    </w:p>
    <w:p w:rsidR="00AF3E28" w:rsidRPr="005E19A7" w:rsidRDefault="00AF3E28" w:rsidP="00AF3E28">
      <w:pPr>
        <w:rPr>
          <w:rFonts w:ascii="Georgia" w:hAnsi="Georgia"/>
          <w:b/>
          <w:sz w:val="24"/>
          <w:szCs w:val="24"/>
        </w:rPr>
      </w:pPr>
      <w:r w:rsidRPr="005E19A7">
        <w:rPr>
          <w:rFonts w:ascii="Georgia" w:hAnsi="Georgia"/>
          <w:b/>
          <w:sz w:val="24"/>
          <w:szCs w:val="24"/>
        </w:rPr>
        <w:lastRenderedPageBreak/>
        <w:t>Goals</w:t>
      </w:r>
      <w:r w:rsidR="005E19A7">
        <w:rPr>
          <w:rFonts w:ascii="Georgia" w:hAnsi="Georgia"/>
          <w:b/>
          <w:sz w:val="24"/>
          <w:szCs w:val="24"/>
        </w:rPr>
        <w:t>:</w:t>
      </w:r>
    </w:p>
    <w:p w:rsidR="00AE6D50" w:rsidRPr="005E19A7" w:rsidRDefault="00AE6D50" w:rsidP="00AE6D50">
      <w:pPr>
        <w:pStyle w:val="Default"/>
        <w:rPr>
          <w:rFonts w:ascii="Georgia" w:hAnsi="Georgia"/>
          <w:b/>
          <w:bCs/>
          <w:color w:val="auto"/>
          <w:sz w:val="22"/>
          <w:szCs w:val="22"/>
        </w:rPr>
      </w:pPr>
    </w:p>
    <w:p w:rsidR="00AE6D50" w:rsidRDefault="005E19A7" w:rsidP="00AE6D50">
      <w:pPr>
        <w:pStyle w:val="Default"/>
        <w:rPr>
          <w:rFonts w:ascii="Georgia" w:hAnsi="Georgia"/>
          <w:i/>
          <w:color w:val="auto"/>
          <w:sz w:val="22"/>
          <w:szCs w:val="22"/>
        </w:rPr>
      </w:pPr>
      <w:r w:rsidRPr="005E19A7">
        <w:rPr>
          <w:rFonts w:ascii="Georgia" w:hAnsi="Georgia"/>
          <w:i/>
          <w:color w:val="auto"/>
          <w:sz w:val="22"/>
          <w:szCs w:val="22"/>
          <w:u w:val="single"/>
        </w:rPr>
        <w:t xml:space="preserve">General </w:t>
      </w:r>
      <w:r>
        <w:rPr>
          <w:rFonts w:ascii="Georgia" w:hAnsi="Georgia"/>
          <w:i/>
          <w:color w:val="auto"/>
          <w:sz w:val="22"/>
          <w:szCs w:val="22"/>
          <w:u w:val="single"/>
        </w:rPr>
        <w:t xml:space="preserve">Education </w:t>
      </w:r>
      <w:r w:rsidRPr="005E19A7">
        <w:rPr>
          <w:rFonts w:ascii="Georgia" w:hAnsi="Georgia"/>
          <w:i/>
          <w:color w:val="auto"/>
          <w:sz w:val="22"/>
          <w:szCs w:val="22"/>
          <w:u w:val="single"/>
        </w:rPr>
        <w:t>Goal 3</w:t>
      </w:r>
      <w:r w:rsidR="00AE6D50" w:rsidRPr="005E19A7">
        <w:rPr>
          <w:rFonts w:ascii="Georgia" w:hAnsi="Georgia"/>
          <w:i/>
          <w:color w:val="auto"/>
          <w:sz w:val="22"/>
          <w:szCs w:val="22"/>
        </w:rPr>
        <w:t xml:space="preserve">: </w:t>
      </w:r>
      <w:r w:rsidRPr="005E19A7">
        <w:rPr>
          <w:rFonts w:ascii="Georgia" w:hAnsi="Georgia"/>
          <w:b/>
          <w:bCs/>
          <w:color w:val="auto"/>
          <w:sz w:val="22"/>
          <w:szCs w:val="22"/>
        </w:rPr>
        <w:t>Written Communication</w:t>
      </w:r>
      <w:r w:rsidRPr="005E19A7">
        <w:rPr>
          <w:rFonts w:ascii="Georgia" w:hAnsi="Georgia"/>
          <w:b/>
          <w:bCs/>
          <w:i/>
          <w:color w:val="auto"/>
          <w:sz w:val="22"/>
          <w:szCs w:val="22"/>
        </w:rPr>
        <w:t>--</w:t>
      </w:r>
      <w:r w:rsidR="00AE6D50" w:rsidRPr="005E19A7">
        <w:rPr>
          <w:rFonts w:ascii="Georgia" w:hAnsi="Georgia"/>
          <w:i/>
          <w:color w:val="auto"/>
          <w:sz w:val="22"/>
          <w:szCs w:val="22"/>
        </w:rPr>
        <w:t xml:space="preserve">Students will be able to develop and express </w:t>
      </w:r>
      <w:proofErr w:type="gramStart"/>
      <w:r w:rsidR="00AE6D50" w:rsidRPr="005E19A7">
        <w:rPr>
          <w:rFonts w:ascii="Georgia" w:hAnsi="Georgia"/>
          <w:i/>
          <w:color w:val="auto"/>
          <w:sz w:val="22"/>
          <w:szCs w:val="22"/>
        </w:rPr>
        <w:t>themselves</w:t>
      </w:r>
      <w:proofErr w:type="gramEnd"/>
      <w:r w:rsidR="00AE6D50" w:rsidRPr="005E19A7">
        <w:rPr>
          <w:rFonts w:ascii="Georgia" w:hAnsi="Georgia"/>
          <w:i/>
          <w:color w:val="auto"/>
          <w:sz w:val="22"/>
          <w:szCs w:val="22"/>
        </w:rPr>
        <w:t xml:space="preserve"> clearly and appropriately in writing for a range of social, academic, and professional contexts and use appropriate writing technologies. </w:t>
      </w:r>
    </w:p>
    <w:p w:rsidR="00AF3E28" w:rsidRDefault="00AF3E28" w:rsidP="00AF3E28">
      <w:pPr>
        <w:rPr>
          <w:rFonts w:ascii="Georgia" w:hAnsi="Georgia"/>
          <w:sz w:val="22"/>
          <w:szCs w:val="22"/>
        </w:rPr>
      </w:pPr>
    </w:p>
    <w:p w:rsidR="00596ADD" w:rsidRPr="00302CB1" w:rsidRDefault="00596ADD" w:rsidP="00596ADD">
      <w:pPr>
        <w:pStyle w:val="Default"/>
        <w:rPr>
          <w:rFonts w:ascii="Georgia" w:hAnsi="Georgia" w:cs="Times New Roman"/>
          <w:bCs/>
          <w:color w:val="auto"/>
          <w:sz w:val="22"/>
          <w:szCs w:val="22"/>
          <w:u w:val="single"/>
        </w:rPr>
      </w:pPr>
      <w:r>
        <w:rPr>
          <w:rFonts w:ascii="Georgia" w:hAnsi="Georgia" w:cs="Times New Roman"/>
          <w:bCs/>
          <w:color w:val="auto"/>
          <w:sz w:val="22"/>
          <w:szCs w:val="22"/>
          <w:u w:val="single"/>
        </w:rPr>
        <w:t>Specific Learning Outcomes and 2</w:t>
      </w:r>
      <w:r>
        <w:rPr>
          <w:rFonts w:ascii="Georgia" w:hAnsi="Georgia" w:cs="Times New Roman"/>
          <w:bCs/>
          <w:color w:val="auto"/>
          <w:sz w:val="22"/>
          <w:szCs w:val="22"/>
          <w:u w:val="single"/>
        </w:rPr>
        <w:t xml:space="preserve">10 </w:t>
      </w:r>
      <w:r w:rsidRPr="00302CB1">
        <w:rPr>
          <w:rFonts w:ascii="Georgia" w:hAnsi="Georgia" w:cs="Times New Roman"/>
          <w:bCs/>
          <w:color w:val="auto"/>
          <w:sz w:val="22"/>
          <w:szCs w:val="22"/>
          <w:u w:val="single"/>
        </w:rPr>
        <w:t>Course Goals:</w:t>
      </w:r>
    </w:p>
    <w:p w:rsidR="005E19A7" w:rsidRDefault="005E19A7" w:rsidP="00AF3E28">
      <w:pPr>
        <w:rPr>
          <w:rFonts w:ascii="Georgia" w:hAnsi="Georgia"/>
          <w:sz w:val="22"/>
          <w:szCs w:val="22"/>
        </w:rPr>
      </w:pPr>
    </w:p>
    <w:p w:rsidR="00596ADD" w:rsidRPr="00302CB1" w:rsidRDefault="00596ADD" w:rsidP="00596ADD">
      <w:pPr>
        <w:pStyle w:val="Default"/>
        <w:spacing w:after="18"/>
        <w:ind w:left="720"/>
        <w:rPr>
          <w:rFonts w:ascii="Georgia" w:hAnsi="Georgia" w:cs="Times New Roman"/>
          <w:color w:val="auto"/>
          <w:sz w:val="22"/>
          <w:szCs w:val="22"/>
        </w:rPr>
      </w:pPr>
      <w:proofErr w:type="gramStart"/>
      <w:r w:rsidRPr="00140E0B">
        <w:rPr>
          <w:rFonts w:ascii="Georgia" w:hAnsi="Georgia" w:cs="Times New Roman"/>
          <w:i/>
          <w:color w:val="auto"/>
          <w:sz w:val="22"/>
          <w:szCs w:val="22"/>
        </w:rPr>
        <w:t>SLO 3.1.</w:t>
      </w:r>
      <w:proofErr w:type="gramEnd"/>
      <w:r w:rsidRPr="00302CB1">
        <w:rPr>
          <w:rFonts w:ascii="Georgia" w:hAnsi="Georgia" w:cs="Times New Roman"/>
          <w:color w:val="auto"/>
          <w:sz w:val="22"/>
          <w:szCs w:val="22"/>
        </w:rPr>
        <w:t xml:space="preserve"> </w:t>
      </w:r>
      <w:r w:rsidRPr="00140E0B">
        <w:rPr>
          <w:rFonts w:ascii="Georgia" w:hAnsi="Georgia" w:cs="Times New Roman"/>
          <w:i/>
          <w:color w:val="auto"/>
          <w:sz w:val="22"/>
          <w:szCs w:val="22"/>
        </w:rPr>
        <w:t>Demonstrate consideration of context, audience, and purpose with a clear focus on the assigned tasks (e.g., the writing aligns with audience, purpose, and context).</w:t>
      </w:r>
      <w:r w:rsidRPr="00302CB1">
        <w:rPr>
          <w:rFonts w:ascii="Georgia" w:hAnsi="Georgia" w:cs="Times New Roman"/>
          <w:color w:val="auto"/>
          <w:sz w:val="22"/>
          <w:szCs w:val="22"/>
        </w:rPr>
        <w:t xml:space="preserve"> </w:t>
      </w:r>
    </w:p>
    <w:p w:rsidR="00596ADD" w:rsidRDefault="00596ADD" w:rsidP="005E19A7">
      <w:pPr>
        <w:rPr>
          <w:rFonts w:ascii="Georgia" w:hAnsi="Georgia"/>
          <w:sz w:val="22"/>
          <w:szCs w:val="22"/>
        </w:rPr>
      </w:pPr>
    </w:p>
    <w:p w:rsidR="005E19A7" w:rsidRPr="005E19A7" w:rsidRDefault="00596ADD" w:rsidP="005E19A7">
      <w:pPr>
        <w:rPr>
          <w:rFonts w:ascii="Georgia" w:hAnsi="Georgia"/>
          <w:sz w:val="22"/>
          <w:szCs w:val="22"/>
        </w:rPr>
      </w:pPr>
      <w:proofErr w:type="gramStart"/>
      <w:r w:rsidRPr="00596ADD">
        <w:rPr>
          <w:rFonts w:ascii="Georgia" w:hAnsi="Georgia"/>
          <w:b/>
          <w:sz w:val="22"/>
          <w:szCs w:val="22"/>
        </w:rPr>
        <w:t>210 CG.</w:t>
      </w:r>
      <w:proofErr w:type="gramEnd"/>
      <w:r>
        <w:rPr>
          <w:rFonts w:ascii="Georgia" w:hAnsi="Georgia"/>
          <w:sz w:val="22"/>
          <w:szCs w:val="22"/>
        </w:rPr>
        <w:t xml:space="preserve"> </w:t>
      </w:r>
      <w:r w:rsidR="005E19A7" w:rsidRPr="005E19A7">
        <w:rPr>
          <w:rFonts w:ascii="Georgia" w:hAnsi="Georgia"/>
          <w:sz w:val="22"/>
          <w:szCs w:val="22"/>
        </w:rPr>
        <w:t>Through writing and reading, students will examine the forces that act upon a given discourse, including audience, purpose, and context.</w:t>
      </w:r>
    </w:p>
    <w:p w:rsidR="005E19A7" w:rsidRPr="005E19A7" w:rsidRDefault="005E19A7" w:rsidP="005E19A7">
      <w:pPr>
        <w:rPr>
          <w:rFonts w:ascii="Georgia" w:hAnsi="Georgia"/>
          <w:sz w:val="22"/>
          <w:szCs w:val="22"/>
        </w:rPr>
      </w:pPr>
    </w:p>
    <w:p w:rsidR="00596ADD" w:rsidRPr="00596ADD" w:rsidRDefault="00596ADD" w:rsidP="00596ADD">
      <w:pPr>
        <w:pStyle w:val="Default"/>
        <w:spacing w:after="18"/>
        <w:ind w:left="720"/>
        <w:rPr>
          <w:rFonts w:ascii="Georgia" w:hAnsi="Georgia"/>
          <w:i/>
          <w:color w:val="auto"/>
          <w:sz w:val="22"/>
          <w:szCs w:val="22"/>
        </w:rPr>
      </w:pPr>
      <w:proofErr w:type="gramStart"/>
      <w:r w:rsidRPr="00596ADD">
        <w:rPr>
          <w:rFonts w:ascii="Georgia" w:hAnsi="Georgia"/>
          <w:i/>
          <w:color w:val="auto"/>
          <w:sz w:val="22"/>
          <w:szCs w:val="22"/>
        </w:rPr>
        <w:t>SLO 3.2.</w:t>
      </w:r>
      <w:proofErr w:type="gramEnd"/>
      <w:r w:rsidRPr="00596ADD">
        <w:rPr>
          <w:rFonts w:ascii="Georgia" w:hAnsi="Georgia"/>
          <w:i/>
          <w:color w:val="auto"/>
          <w:sz w:val="22"/>
          <w:szCs w:val="22"/>
        </w:rPr>
        <w:t xml:space="preserve"> Demonstrate consistent use of important conventions particular to specific disciplines and writing tasks, including organization, content, presentation, and stylistic choices. </w:t>
      </w:r>
    </w:p>
    <w:p w:rsidR="005E19A7" w:rsidRPr="005E19A7" w:rsidRDefault="005E19A7" w:rsidP="005E19A7">
      <w:pPr>
        <w:rPr>
          <w:rFonts w:ascii="Georgia" w:hAnsi="Georgia"/>
          <w:sz w:val="22"/>
          <w:szCs w:val="22"/>
        </w:rPr>
      </w:pPr>
    </w:p>
    <w:p w:rsidR="005E19A7" w:rsidRDefault="00596ADD" w:rsidP="005E19A7">
      <w:pPr>
        <w:rPr>
          <w:rFonts w:ascii="Georgia" w:hAnsi="Georgia"/>
          <w:sz w:val="22"/>
          <w:szCs w:val="22"/>
        </w:rPr>
      </w:pPr>
      <w:proofErr w:type="gramStart"/>
      <w:r w:rsidRPr="00596ADD">
        <w:rPr>
          <w:rFonts w:ascii="Georgia" w:hAnsi="Georgia"/>
          <w:b/>
          <w:sz w:val="22"/>
          <w:szCs w:val="22"/>
        </w:rPr>
        <w:t>210 CG.</w:t>
      </w:r>
      <w:proofErr w:type="gramEnd"/>
      <w:r>
        <w:rPr>
          <w:rFonts w:ascii="Georgia" w:hAnsi="Georgia"/>
          <w:sz w:val="22"/>
          <w:szCs w:val="22"/>
        </w:rPr>
        <w:t xml:space="preserve"> </w:t>
      </w:r>
      <w:r w:rsidR="005E19A7" w:rsidRPr="005E19A7">
        <w:rPr>
          <w:rFonts w:ascii="Georgia" w:hAnsi="Georgia"/>
          <w:sz w:val="22"/>
          <w:szCs w:val="22"/>
        </w:rPr>
        <w:t>Students will examine the kinds of research (methods and evidence</w:t>
      </w:r>
      <w:proofErr w:type="gramStart"/>
      <w:r w:rsidR="005E19A7" w:rsidRPr="005E19A7">
        <w:rPr>
          <w:rFonts w:ascii="Georgia" w:hAnsi="Georgia"/>
          <w:sz w:val="22"/>
          <w:szCs w:val="22"/>
        </w:rPr>
        <w:t>)  and</w:t>
      </w:r>
      <w:proofErr w:type="gramEnd"/>
      <w:r w:rsidR="005E19A7" w:rsidRPr="005E19A7">
        <w:rPr>
          <w:rFonts w:ascii="Georgia" w:hAnsi="Georgia"/>
          <w:sz w:val="22"/>
          <w:szCs w:val="22"/>
        </w:rPr>
        <w:t xml:space="preserve"> knowledge produced within various academic disciplines.</w:t>
      </w:r>
    </w:p>
    <w:p w:rsidR="00596ADD" w:rsidRPr="005E19A7" w:rsidRDefault="00596ADD" w:rsidP="005E19A7">
      <w:pPr>
        <w:rPr>
          <w:rFonts w:ascii="Georgia" w:hAnsi="Georgia"/>
          <w:sz w:val="22"/>
          <w:szCs w:val="22"/>
        </w:rPr>
      </w:pPr>
    </w:p>
    <w:p w:rsidR="005E19A7" w:rsidRDefault="00596ADD" w:rsidP="005E19A7">
      <w:pPr>
        <w:rPr>
          <w:rFonts w:ascii="Georgia" w:hAnsi="Georgia"/>
          <w:sz w:val="22"/>
          <w:szCs w:val="22"/>
        </w:rPr>
      </w:pPr>
      <w:proofErr w:type="gramStart"/>
      <w:r w:rsidRPr="00596ADD">
        <w:rPr>
          <w:rFonts w:ascii="Georgia" w:hAnsi="Georgia"/>
          <w:b/>
          <w:sz w:val="22"/>
          <w:szCs w:val="22"/>
        </w:rPr>
        <w:t>210 CG.</w:t>
      </w:r>
      <w:proofErr w:type="gramEnd"/>
      <w:r>
        <w:rPr>
          <w:rFonts w:ascii="Georgia" w:hAnsi="Georgia"/>
          <w:sz w:val="22"/>
          <w:szCs w:val="22"/>
        </w:rPr>
        <w:t xml:space="preserve"> </w:t>
      </w:r>
      <w:r w:rsidR="005E19A7" w:rsidRPr="005E19A7">
        <w:rPr>
          <w:rFonts w:ascii="Georgia" w:hAnsi="Georgia"/>
          <w:sz w:val="22"/>
          <w:szCs w:val="22"/>
        </w:rPr>
        <w:t>Students will learn to use specific style and formatting conventions used within the writing of various disciplines.</w:t>
      </w:r>
    </w:p>
    <w:p w:rsidR="00596ADD" w:rsidRPr="005E19A7" w:rsidRDefault="00596ADD" w:rsidP="005E19A7">
      <w:pPr>
        <w:rPr>
          <w:rFonts w:ascii="Georgia" w:hAnsi="Georgia"/>
          <w:sz w:val="22"/>
          <w:szCs w:val="22"/>
        </w:rPr>
      </w:pPr>
    </w:p>
    <w:p w:rsidR="00596ADD" w:rsidRPr="00596ADD" w:rsidRDefault="00596ADD" w:rsidP="00596ADD">
      <w:pPr>
        <w:pStyle w:val="Default"/>
        <w:ind w:left="720"/>
        <w:rPr>
          <w:rFonts w:ascii="Georgia" w:hAnsi="Georgia"/>
          <w:i/>
          <w:color w:val="auto"/>
          <w:sz w:val="22"/>
          <w:szCs w:val="22"/>
        </w:rPr>
      </w:pPr>
      <w:proofErr w:type="gramStart"/>
      <w:r w:rsidRPr="00596ADD">
        <w:rPr>
          <w:rFonts w:ascii="Georgia" w:hAnsi="Georgia"/>
          <w:i/>
          <w:color w:val="auto"/>
          <w:sz w:val="22"/>
          <w:szCs w:val="22"/>
        </w:rPr>
        <w:t>SLO 3.4.</w:t>
      </w:r>
      <w:proofErr w:type="gramEnd"/>
      <w:r w:rsidRPr="00596ADD">
        <w:rPr>
          <w:rFonts w:ascii="Georgia" w:hAnsi="Georgia"/>
          <w:i/>
          <w:color w:val="auto"/>
          <w:sz w:val="22"/>
          <w:szCs w:val="22"/>
        </w:rPr>
        <w:t xml:space="preserve"> Use writing for inquiry, learning, and thinking to find, evaluate, analyze, and synthesize appropriate primary and secondary sources and integrate their own ideas with those of others. </w:t>
      </w:r>
    </w:p>
    <w:p w:rsidR="005E19A7" w:rsidRPr="005E19A7" w:rsidRDefault="005E19A7" w:rsidP="005E19A7">
      <w:pPr>
        <w:rPr>
          <w:rFonts w:ascii="Georgia" w:hAnsi="Georgia"/>
          <w:sz w:val="22"/>
          <w:szCs w:val="22"/>
        </w:rPr>
      </w:pPr>
    </w:p>
    <w:p w:rsidR="005E19A7" w:rsidRPr="005E19A7" w:rsidRDefault="00596ADD" w:rsidP="005E19A7">
      <w:pPr>
        <w:rPr>
          <w:rFonts w:ascii="Georgia" w:hAnsi="Georgia"/>
          <w:sz w:val="22"/>
          <w:szCs w:val="22"/>
        </w:rPr>
      </w:pPr>
      <w:proofErr w:type="gramStart"/>
      <w:r w:rsidRPr="00596ADD">
        <w:rPr>
          <w:rFonts w:ascii="Georgia" w:hAnsi="Georgia"/>
          <w:b/>
          <w:sz w:val="22"/>
          <w:szCs w:val="22"/>
        </w:rPr>
        <w:t>210 CG.</w:t>
      </w:r>
      <w:proofErr w:type="gramEnd"/>
      <w:r>
        <w:rPr>
          <w:rFonts w:ascii="Georgia" w:hAnsi="Georgia"/>
          <w:sz w:val="22"/>
          <w:szCs w:val="22"/>
        </w:rPr>
        <w:t xml:space="preserve"> </w:t>
      </w:r>
      <w:r w:rsidR="005E19A7" w:rsidRPr="005E19A7">
        <w:rPr>
          <w:rFonts w:ascii="Georgia" w:hAnsi="Georgia"/>
          <w:sz w:val="22"/>
          <w:szCs w:val="22"/>
        </w:rPr>
        <w:t>Students will learn to use the basic conventions of attributing sources within the text and on bibliography pages as well as how to integrate others’ voices into their own texts.</w:t>
      </w:r>
      <w:r>
        <w:rPr>
          <w:rFonts w:ascii="Georgia" w:hAnsi="Georgia"/>
          <w:sz w:val="22"/>
          <w:szCs w:val="22"/>
        </w:rPr>
        <w:t xml:space="preserve"> </w:t>
      </w:r>
    </w:p>
    <w:p w:rsidR="005E19A7" w:rsidRDefault="005E19A7" w:rsidP="005E19A7">
      <w:pPr>
        <w:rPr>
          <w:rFonts w:ascii="Georgia" w:hAnsi="Georgia"/>
        </w:rPr>
      </w:pPr>
    </w:p>
    <w:p w:rsidR="005E19A7" w:rsidRDefault="005E19A7" w:rsidP="005E19A7">
      <w:pPr>
        <w:rPr>
          <w:rFonts w:ascii="Georgia" w:hAnsi="Georgia"/>
        </w:rPr>
      </w:pPr>
    </w:p>
    <w:p w:rsidR="00AE6D50" w:rsidRDefault="005E19A7" w:rsidP="00AE6D50">
      <w:pPr>
        <w:pStyle w:val="Default"/>
        <w:rPr>
          <w:rFonts w:ascii="Georgia" w:hAnsi="Georgia"/>
          <w:i/>
          <w:color w:val="auto"/>
          <w:sz w:val="22"/>
          <w:szCs w:val="22"/>
        </w:rPr>
      </w:pPr>
      <w:r>
        <w:rPr>
          <w:rFonts w:ascii="Georgia" w:hAnsi="Georgia"/>
          <w:i/>
          <w:color w:val="auto"/>
          <w:sz w:val="22"/>
          <w:szCs w:val="22"/>
          <w:u w:val="single"/>
        </w:rPr>
        <w:t>General Education G</w:t>
      </w:r>
      <w:r w:rsidRPr="005E19A7">
        <w:rPr>
          <w:rFonts w:ascii="Georgia" w:hAnsi="Georgia"/>
          <w:i/>
          <w:color w:val="auto"/>
          <w:sz w:val="22"/>
          <w:szCs w:val="22"/>
          <w:u w:val="single"/>
        </w:rPr>
        <w:t>oal 15</w:t>
      </w:r>
      <w:r w:rsidR="00AE6D50" w:rsidRPr="005E19A7">
        <w:rPr>
          <w:rFonts w:ascii="Georgia" w:hAnsi="Georgia"/>
          <w:i/>
          <w:color w:val="auto"/>
          <w:sz w:val="22"/>
          <w:szCs w:val="22"/>
        </w:rPr>
        <w:t xml:space="preserve">: </w:t>
      </w:r>
      <w:r w:rsidRPr="005E19A7">
        <w:rPr>
          <w:rFonts w:ascii="Georgia" w:hAnsi="Georgia"/>
          <w:b/>
          <w:bCs/>
          <w:color w:val="auto"/>
          <w:sz w:val="22"/>
          <w:szCs w:val="22"/>
        </w:rPr>
        <w:t>Integrative and Applied Learning</w:t>
      </w:r>
      <w:r w:rsidRPr="005E19A7">
        <w:rPr>
          <w:rFonts w:ascii="Georgia" w:hAnsi="Georgia"/>
          <w:bCs/>
          <w:i/>
          <w:color w:val="auto"/>
          <w:sz w:val="22"/>
          <w:szCs w:val="22"/>
        </w:rPr>
        <w:t>--</w:t>
      </w:r>
      <w:r w:rsidR="00AE6D50" w:rsidRPr="005E19A7">
        <w:rPr>
          <w:rFonts w:ascii="Georgia" w:hAnsi="Georgia"/>
          <w:i/>
          <w:color w:val="auto"/>
          <w:sz w:val="22"/>
          <w:szCs w:val="22"/>
        </w:rPr>
        <w:t xml:space="preserve">Students will be able to synthesize information and integrate material from a variety of courses, as they apply their knowledge, abilities, and skills to specific situations. </w:t>
      </w:r>
    </w:p>
    <w:p w:rsidR="005E19A7" w:rsidRPr="005E19A7" w:rsidRDefault="005E19A7" w:rsidP="00AE6D50">
      <w:pPr>
        <w:pStyle w:val="Default"/>
        <w:rPr>
          <w:rFonts w:ascii="Georgia" w:hAnsi="Georgia"/>
          <w:i/>
          <w:color w:val="auto"/>
          <w:sz w:val="22"/>
          <w:szCs w:val="22"/>
        </w:rPr>
      </w:pPr>
    </w:p>
    <w:p w:rsidR="00AE6D50" w:rsidRPr="005E19A7" w:rsidRDefault="00AE6D50" w:rsidP="00AE6D50">
      <w:pPr>
        <w:rPr>
          <w:rFonts w:ascii="Georgia" w:hAnsi="Georgia"/>
        </w:rPr>
      </w:pPr>
    </w:p>
    <w:p w:rsidR="00596ADD" w:rsidRPr="00302CB1" w:rsidRDefault="00596ADD" w:rsidP="00596ADD">
      <w:pPr>
        <w:pStyle w:val="Default"/>
        <w:rPr>
          <w:rFonts w:ascii="Georgia" w:hAnsi="Georgia" w:cs="Times New Roman"/>
          <w:bCs/>
          <w:color w:val="auto"/>
          <w:sz w:val="22"/>
          <w:szCs w:val="22"/>
          <w:u w:val="single"/>
        </w:rPr>
      </w:pPr>
      <w:r>
        <w:rPr>
          <w:rFonts w:ascii="Georgia" w:hAnsi="Georgia" w:cs="Times New Roman"/>
          <w:bCs/>
          <w:color w:val="auto"/>
          <w:sz w:val="22"/>
          <w:szCs w:val="22"/>
          <w:u w:val="single"/>
        </w:rPr>
        <w:t>Specific Learning Outcomes and 2</w:t>
      </w:r>
      <w:r>
        <w:rPr>
          <w:rFonts w:ascii="Georgia" w:hAnsi="Georgia" w:cs="Times New Roman"/>
          <w:bCs/>
          <w:color w:val="auto"/>
          <w:sz w:val="22"/>
          <w:szCs w:val="22"/>
          <w:u w:val="single"/>
        </w:rPr>
        <w:t xml:space="preserve">10 </w:t>
      </w:r>
      <w:r w:rsidRPr="00302CB1">
        <w:rPr>
          <w:rFonts w:ascii="Georgia" w:hAnsi="Georgia" w:cs="Times New Roman"/>
          <w:bCs/>
          <w:color w:val="auto"/>
          <w:sz w:val="22"/>
          <w:szCs w:val="22"/>
          <w:u w:val="single"/>
        </w:rPr>
        <w:t>Course Goals:</w:t>
      </w:r>
    </w:p>
    <w:p w:rsidR="00AF3E28" w:rsidRDefault="00AF3E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rPr>
      </w:pPr>
    </w:p>
    <w:p w:rsidR="00596ADD" w:rsidRPr="00596ADD" w:rsidRDefault="00596ADD" w:rsidP="00596ADD">
      <w:pPr>
        <w:pStyle w:val="Default"/>
        <w:spacing w:after="18"/>
        <w:ind w:firstLine="720"/>
        <w:rPr>
          <w:rFonts w:ascii="Georgia" w:hAnsi="Georgia"/>
          <w:i/>
          <w:color w:val="auto"/>
          <w:sz w:val="22"/>
          <w:szCs w:val="22"/>
        </w:rPr>
      </w:pPr>
      <w:proofErr w:type="gramStart"/>
      <w:r w:rsidRPr="00596ADD">
        <w:rPr>
          <w:rFonts w:ascii="Georgia" w:hAnsi="Georgia"/>
          <w:i/>
          <w:color w:val="auto"/>
          <w:sz w:val="22"/>
          <w:szCs w:val="22"/>
        </w:rPr>
        <w:t>SLO 15.1.</w:t>
      </w:r>
      <w:proofErr w:type="gramEnd"/>
      <w:r w:rsidRPr="00596ADD">
        <w:rPr>
          <w:rFonts w:ascii="Georgia" w:hAnsi="Georgia"/>
          <w:i/>
          <w:color w:val="auto"/>
          <w:sz w:val="22"/>
          <w:szCs w:val="22"/>
        </w:rPr>
        <w:t xml:space="preserve"> Utilize academic knowledge to develop solutions to complex problems. </w:t>
      </w:r>
    </w:p>
    <w:p w:rsidR="00596ADD" w:rsidRDefault="00596AD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2"/>
          <w:szCs w:val="22"/>
        </w:rPr>
      </w:pPr>
    </w:p>
    <w:p w:rsidR="005E19A7" w:rsidRDefault="00596AD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2"/>
          <w:szCs w:val="22"/>
        </w:rPr>
      </w:pPr>
      <w:proofErr w:type="gramStart"/>
      <w:r w:rsidRPr="00596ADD">
        <w:rPr>
          <w:rFonts w:ascii="Georgia" w:hAnsi="Georgia"/>
          <w:b/>
          <w:sz w:val="22"/>
          <w:szCs w:val="22"/>
        </w:rPr>
        <w:t>210 CG</w:t>
      </w:r>
      <w:r>
        <w:rPr>
          <w:rFonts w:ascii="Georgia" w:hAnsi="Georgia"/>
          <w:sz w:val="22"/>
          <w:szCs w:val="22"/>
        </w:rPr>
        <w:t>.</w:t>
      </w:r>
      <w:proofErr w:type="gramEnd"/>
      <w:r>
        <w:rPr>
          <w:rFonts w:ascii="Georgia" w:hAnsi="Georgia"/>
          <w:sz w:val="22"/>
          <w:szCs w:val="22"/>
        </w:rPr>
        <w:t xml:space="preserve">  </w:t>
      </w:r>
      <w:r w:rsidR="005E19A7" w:rsidRPr="005E19A7">
        <w:rPr>
          <w:rFonts w:ascii="Georgia" w:hAnsi="Georgia"/>
          <w:sz w:val="22"/>
          <w:szCs w:val="22"/>
        </w:rPr>
        <w:t>Students will use their analyses of disciplinary discourses to locate issues and through research and writing begin to think through possible solutions; and/or identify problems and issues and bring disciplinary knowledge and methods to bear on them.</w:t>
      </w:r>
    </w:p>
    <w:p w:rsidR="00596ADD" w:rsidRPr="005E19A7" w:rsidRDefault="00596AD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2"/>
          <w:szCs w:val="22"/>
        </w:rPr>
      </w:pPr>
    </w:p>
    <w:p w:rsidR="00596ADD" w:rsidRPr="00596ADD" w:rsidRDefault="00596ADD" w:rsidP="00596ADD">
      <w:pPr>
        <w:pStyle w:val="Default"/>
        <w:spacing w:after="18"/>
        <w:ind w:left="720"/>
        <w:rPr>
          <w:rFonts w:ascii="Georgia" w:hAnsi="Georgia"/>
          <w:i/>
          <w:color w:val="auto"/>
          <w:sz w:val="22"/>
          <w:szCs w:val="22"/>
        </w:rPr>
      </w:pPr>
      <w:proofErr w:type="gramStart"/>
      <w:r w:rsidRPr="00596ADD">
        <w:rPr>
          <w:rFonts w:ascii="Georgia" w:hAnsi="Georgia"/>
          <w:i/>
          <w:color w:val="auto"/>
          <w:sz w:val="22"/>
          <w:szCs w:val="22"/>
        </w:rPr>
        <w:t>SLO 15.3.</w:t>
      </w:r>
      <w:proofErr w:type="gramEnd"/>
      <w:r w:rsidRPr="00596ADD">
        <w:rPr>
          <w:rFonts w:ascii="Georgia" w:hAnsi="Georgia"/>
          <w:i/>
          <w:color w:val="auto"/>
          <w:sz w:val="22"/>
          <w:szCs w:val="22"/>
        </w:rPr>
        <w:t xml:space="preserve"> Evaluate and integrate issues from multiple perspectives in order to develop creative solutions. </w:t>
      </w:r>
    </w:p>
    <w:p w:rsidR="005E19A7" w:rsidRP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2"/>
          <w:szCs w:val="22"/>
        </w:rPr>
      </w:pPr>
    </w:p>
    <w:p w:rsidR="005E19A7" w:rsidRPr="005E19A7" w:rsidRDefault="00596ADD">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2"/>
          <w:szCs w:val="22"/>
        </w:rPr>
      </w:pPr>
      <w:proofErr w:type="gramStart"/>
      <w:r w:rsidRPr="00596ADD">
        <w:rPr>
          <w:rFonts w:ascii="Georgia" w:hAnsi="Georgia"/>
          <w:b/>
          <w:sz w:val="22"/>
          <w:szCs w:val="22"/>
        </w:rPr>
        <w:lastRenderedPageBreak/>
        <w:t>210 CG</w:t>
      </w:r>
      <w:r>
        <w:rPr>
          <w:rFonts w:ascii="Georgia" w:hAnsi="Georgia"/>
          <w:b/>
          <w:sz w:val="22"/>
          <w:szCs w:val="22"/>
        </w:rPr>
        <w:t>.</w:t>
      </w:r>
      <w:proofErr w:type="gramEnd"/>
      <w:r>
        <w:rPr>
          <w:rFonts w:ascii="Georgia" w:hAnsi="Georgia"/>
          <w:b/>
          <w:sz w:val="22"/>
          <w:szCs w:val="22"/>
        </w:rPr>
        <w:t xml:space="preserve"> </w:t>
      </w:r>
      <w:r w:rsidRPr="005E19A7">
        <w:rPr>
          <w:rFonts w:ascii="Georgia" w:hAnsi="Georgia"/>
          <w:sz w:val="22"/>
          <w:szCs w:val="22"/>
        </w:rPr>
        <w:t xml:space="preserve"> </w:t>
      </w:r>
      <w:r w:rsidR="005E19A7" w:rsidRPr="005E19A7">
        <w:rPr>
          <w:rFonts w:ascii="Georgia" w:hAnsi="Georgia"/>
          <w:sz w:val="22"/>
          <w:szCs w:val="22"/>
        </w:rPr>
        <w:t xml:space="preserve">Students will </w:t>
      </w:r>
      <w:r>
        <w:rPr>
          <w:rFonts w:ascii="Georgia" w:hAnsi="Georgia"/>
          <w:sz w:val="22"/>
          <w:szCs w:val="22"/>
        </w:rPr>
        <w:t>critically</w:t>
      </w:r>
      <w:r w:rsidR="005E19A7" w:rsidRPr="005E19A7">
        <w:rPr>
          <w:rFonts w:ascii="Georgia" w:hAnsi="Georgia"/>
          <w:sz w:val="22"/>
          <w:szCs w:val="22"/>
        </w:rPr>
        <w:t xml:space="preserve"> examine the li</w:t>
      </w:r>
      <w:r>
        <w:rPr>
          <w:rFonts w:ascii="Georgia" w:hAnsi="Georgia"/>
          <w:sz w:val="22"/>
          <w:szCs w:val="22"/>
        </w:rPr>
        <w:t xml:space="preserve">terature </w:t>
      </w:r>
      <w:r w:rsidR="003157CA">
        <w:rPr>
          <w:rFonts w:ascii="Georgia" w:hAnsi="Georgia"/>
          <w:sz w:val="22"/>
          <w:szCs w:val="22"/>
        </w:rPr>
        <w:t>of</w:t>
      </w:r>
      <w:r>
        <w:rPr>
          <w:rFonts w:ascii="Georgia" w:hAnsi="Georgia"/>
          <w:sz w:val="22"/>
          <w:szCs w:val="22"/>
        </w:rPr>
        <w:t xml:space="preserve"> a variety of disciplines and use the writin</w:t>
      </w:r>
      <w:r w:rsidR="003157CA">
        <w:rPr>
          <w:rFonts w:ascii="Georgia" w:hAnsi="Georgia"/>
          <w:sz w:val="22"/>
          <w:szCs w:val="22"/>
        </w:rPr>
        <w:t>g process to develop ideas based on specific issues.</w:t>
      </w:r>
      <w:bookmarkStart w:id="0" w:name="_GoBack"/>
      <w:bookmarkEnd w:id="0"/>
    </w:p>
    <w:p w:rsidR="00AE6D50" w:rsidRDefault="00AE6D5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5E19A7" w:rsidRP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b/>
          <w:sz w:val="22"/>
          <w:szCs w:val="22"/>
        </w:rPr>
      </w:pPr>
      <w:r w:rsidRPr="005E19A7">
        <w:rPr>
          <w:rFonts w:ascii="Georgia" w:hAnsi="Georgia"/>
          <w:b/>
          <w:sz w:val="22"/>
          <w:szCs w:val="22"/>
        </w:rPr>
        <w:t xml:space="preserve">How Assignments and </w:t>
      </w:r>
      <w:proofErr w:type="gramStart"/>
      <w:r w:rsidRPr="005E19A7">
        <w:rPr>
          <w:rFonts w:ascii="Georgia" w:hAnsi="Georgia"/>
          <w:b/>
          <w:sz w:val="22"/>
          <w:szCs w:val="22"/>
        </w:rPr>
        <w:t>Activities  correspond</w:t>
      </w:r>
      <w:proofErr w:type="gramEnd"/>
      <w:r w:rsidRPr="005E19A7">
        <w:rPr>
          <w:rFonts w:ascii="Georgia" w:hAnsi="Georgia"/>
          <w:b/>
          <w:sz w:val="22"/>
          <w:szCs w:val="22"/>
        </w:rPr>
        <w:t xml:space="preserve"> to General Education Goals:</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GG </w:t>
      </w:r>
      <w:proofErr w:type="gramStart"/>
      <w:r>
        <w:rPr>
          <w:sz w:val="24"/>
        </w:rPr>
        <w:t>3.1  All</w:t>
      </w:r>
      <w:proofErr w:type="gramEnd"/>
      <w:r>
        <w:rPr>
          <w:sz w:val="24"/>
        </w:rPr>
        <w:t xml:space="preserve"> writing assignments engage this goal.  Writing in 210 is considered rhetorical, taking into account audience, purpose, and context.  This is particularly so in 210 where most assignments are concerned with investigations of disciplinary writing.</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GG </w:t>
      </w:r>
      <w:proofErr w:type="gramStart"/>
      <w:r>
        <w:rPr>
          <w:sz w:val="24"/>
        </w:rPr>
        <w:t>3.2  Many</w:t>
      </w:r>
      <w:proofErr w:type="gramEnd"/>
      <w:r>
        <w:rPr>
          <w:sz w:val="24"/>
        </w:rPr>
        <w:t xml:space="preserve"> of the writing assignments, activities, and direct instruction in 210 are concerned with the style, formatting, and conventions of disciplinary writing.  All major projects must apply knowledge of disciplinary conventions.</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GG </w:t>
      </w:r>
      <w:proofErr w:type="gramStart"/>
      <w:r>
        <w:rPr>
          <w:sz w:val="24"/>
        </w:rPr>
        <w:t>3.4  Much</w:t>
      </w:r>
      <w:proofErr w:type="gramEnd"/>
      <w:r>
        <w:rPr>
          <w:sz w:val="24"/>
        </w:rPr>
        <w:t xml:space="preserve"> of the writing done in 210 uses sources, particularly those found in academic databases.  Students are given direct instruction in evaluating and integrating sources into their own texts.</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GG </w:t>
      </w:r>
      <w:proofErr w:type="gramStart"/>
      <w:r>
        <w:rPr>
          <w:sz w:val="24"/>
        </w:rPr>
        <w:t>15.1  Large</w:t>
      </w:r>
      <w:proofErr w:type="gramEnd"/>
      <w:r>
        <w:rPr>
          <w:sz w:val="24"/>
        </w:rPr>
        <w:t xml:space="preserve"> projects such as research essays ask students to look at problems and issues within disciplines and bring disciplinary knowledge to bear in contextualizing the problems and issues as well as proposing solutions.</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GG </w:t>
      </w:r>
      <w:proofErr w:type="gramStart"/>
      <w:r>
        <w:rPr>
          <w:sz w:val="24"/>
        </w:rPr>
        <w:t>15.2  Large</w:t>
      </w:r>
      <w:proofErr w:type="gramEnd"/>
      <w:r>
        <w:rPr>
          <w:sz w:val="24"/>
        </w:rPr>
        <w:t xml:space="preserve"> projects often ask for research within various disciplines to bring different bases of knowledge to bear on particular problems.</w:t>
      </w:r>
    </w:p>
    <w:p w:rsidR="005E19A7" w:rsidRDefault="005E19A7">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rsidR="00881C7B" w:rsidRPr="005E19A7" w:rsidRDefault="00881C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b/>
          <w:sz w:val="24"/>
        </w:rPr>
      </w:pPr>
      <w:r w:rsidRPr="005E19A7">
        <w:rPr>
          <w:rFonts w:ascii="Georgia" w:hAnsi="Georgia"/>
          <w:b/>
          <w:sz w:val="24"/>
        </w:rPr>
        <w:t>Course Expectations:</w:t>
      </w:r>
    </w:p>
    <w:p w:rsidR="00881C7B" w:rsidRPr="005E19A7" w:rsidRDefault="00881C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 xml:space="preserve">Since this is your second and final required writing course, the class is designed to move beyond general skills. The assignments and expectations, then, will be beyond those found in the introductory writing course, English 110. </w:t>
      </w:r>
      <w:r w:rsidR="002B4B6E" w:rsidRPr="005E19A7">
        <w:rPr>
          <w:rFonts w:ascii="Georgia" w:hAnsi="Georgia"/>
          <w:sz w:val="24"/>
        </w:rPr>
        <w:t xml:space="preserve">They will focus on the higher-order critical thinking skills of synthesis, analysis, and </w:t>
      </w:r>
      <w:proofErr w:type="gramStart"/>
      <w:r w:rsidR="002B4B6E" w:rsidRPr="005E19A7">
        <w:rPr>
          <w:rFonts w:ascii="Georgia" w:hAnsi="Georgia"/>
          <w:sz w:val="24"/>
        </w:rPr>
        <w:t>evaluation,</w:t>
      </w:r>
      <w:proofErr w:type="gramEnd"/>
      <w:r w:rsidR="002B4B6E" w:rsidRPr="005E19A7">
        <w:rPr>
          <w:rFonts w:ascii="Georgia" w:hAnsi="Georgia"/>
          <w:sz w:val="24"/>
        </w:rPr>
        <w:t xml:space="preserve"> and your papers will require clean, effective writing. Finally</w:t>
      </w:r>
      <w:r w:rsidR="00CD0E5A" w:rsidRPr="005E19A7">
        <w:rPr>
          <w:rFonts w:ascii="Georgia" w:hAnsi="Georgia"/>
          <w:sz w:val="24"/>
        </w:rPr>
        <w:t>, a</w:t>
      </w:r>
      <w:r w:rsidR="005A6759" w:rsidRPr="005E19A7">
        <w:rPr>
          <w:rFonts w:ascii="Georgia" w:hAnsi="Georgia"/>
          <w:sz w:val="24"/>
        </w:rPr>
        <w:t>s this</w:t>
      </w:r>
      <w:r w:rsidRPr="005E19A7">
        <w:rPr>
          <w:rFonts w:ascii="Georgia" w:hAnsi="Georgia"/>
          <w:sz w:val="24"/>
        </w:rPr>
        <w:t xml:space="preserve"> is a college-level course, grades </w:t>
      </w:r>
      <w:r w:rsidR="002B4B6E" w:rsidRPr="005E19A7">
        <w:rPr>
          <w:rFonts w:ascii="Georgia" w:hAnsi="Georgia"/>
          <w:sz w:val="24"/>
        </w:rPr>
        <w:t xml:space="preserve">cannot </w:t>
      </w:r>
      <w:r w:rsidRPr="005E19A7">
        <w:rPr>
          <w:rFonts w:ascii="Georgia" w:hAnsi="Georgia"/>
          <w:sz w:val="24"/>
        </w:rPr>
        <w:t xml:space="preserve">reflect </w:t>
      </w:r>
      <w:r w:rsidR="002B4B6E" w:rsidRPr="005E19A7">
        <w:rPr>
          <w:rFonts w:ascii="Georgia" w:hAnsi="Georgia"/>
          <w:sz w:val="24"/>
        </w:rPr>
        <w:t xml:space="preserve">effort, rather grades assess </w:t>
      </w:r>
      <w:r w:rsidRPr="005E19A7">
        <w:rPr>
          <w:rFonts w:ascii="Georgia" w:hAnsi="Georgia"/>
          <w:sz w:val="24"/>
        </w:rPr>
        <w:t xml:space="preserve">the final papers that you produce. </w:t>
      </w:r>
    </w:p>
    <w:p w:rsidR="002B4B6E" w:rsidRPr="005E19A7" w:rsidRDefault="002B4B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p>
    <w:p w:rsidR="00881C7B" w:rsidRPr="005E19A7" w:rsidRDefault="00881C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b/>
          <w:sz w:val="24"/>
        </w:rPr>
      </w:pPr>
      <w:r w:rsidRPr="005E19A7">
        <w:rPr>
          <w:rFonts w:ascii="Georgia" w:hAnsi="Georgia"/>
          <w:b/>
          <w:sz w:val="24"/>
        </w:rPr>
        <w:t xml:space="preserve">The following are skills </w:t>
      </w:r>
      <w:r w:rsidR="005E19A7" w:rsidRPr="005E19A7">
        <w:rPr>
          <w:rFonts w:ascii="Georgia" w:hAnsi="Georgia"/>
          <w:b/>
          <w:sz w:val="24"/>
        </w:rPr>
        <w:t xml:space="preserve">the instructor </w:t>
      </w:r>
      <w:r w:rsidRPr="005E19A7">
        <w:rPr>
          <w:rFonts w:ascii="Georgia" w:hAnsi="Georgia"/>
          <w:b/>
          <w:sz w:val="24"/>
        </w:rPr>
        <w:t>assume</w:t>
      </w:r>
      <w:r w:rsidR="005E19A7" w:rsidRPr="005E19A7">
        <w:rPr>
          <w:rFonts w:ascii="Georgia" w:hAnsi="Georgia"/>
          <w:b/>
          <w:sz w:val="24"/>
        </w:rPr>
        <w:t>s</w:t>
      </w:r>
      <w:r w:rsidRPr="005E19A7">
        <w:rPr>
          <w:rFonts w:ascii="Georgia" w:hAnsi="Georgia"/>
          <w:b/>
          <w:sz w:val="24"/>
        </w:rPr>
        <w:t xml:space="preserve"> </w:t>
      </w:r>
      <w:r w:rsidR="00CD0E5A" w:rsidRPr="005E19A7">
        <w:rPr>
          <w:rFonts w:ascii="Georgia" w:hAnsi="Georgia"/>
          <w:b/>
          <w:sz w:val="24"/>
        </w:rPr>
        <w:t>you possess by this level</w:t>
      </w:r>
      <w:r w:rsidRPr="005E19A7">
        <w:rPr>
          <w:rFonts w:ascii="Georgia" w:hAnsi="Georgia"/>
          <w:b/>
          <w:sz w:val="24"/>
        </w:rPr>
        <w:t>:</w:t>
      </w:r>
    </w:p>
    <w:p w:rsidR="00881C7B" w:rsidRPr="005E19A7" w:rsidRDefault="00881C7B" w:rsidP="00881C7B">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Basic editing skills for grammatical, surface-level issues</w:t>
      </w:r>
    </w:p>
    <w:p w:rsidR="00881C7B" w:rsidRPr="005E19A7" w:rsidRDefault="00881C7B" w:rsidP="00881C7B">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Basic organizational skills</w:t>
      </w:r>
    </w:p>
    <w:p w:rsidR="00881C7B" w:rsidRPr="005E19A7" w:rsidRDefault="00881C7B" w:rsidP="00881C7B">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Basic knowledge of quoting and paraphrasing sources</w:t>
      </w:r>
    </w:p>
    <w:p w:rsidR="00881C7B" w:rsidRPr="005E19A7" w:rsidRDefault="00881C7B" w:rsidP="00881C7B">
      <w:pPr>
        <w:numPr>
          <w:ilvl w:val="0"/>
          <w:numId w:val="1"/>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Basic documentation skills</w:t>
      </w:r>
    </w:p>
    <w:p w:rsidR="00EA7513" w:rsidRPr="005E19A7" w:rsidRDefault="005825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r w:rsidRPr="005E19A7">
        <w:rPr>
          <w:rFonts w:ascii="Georgia" w:hAnsi="Georgia"/>
          <w:sz w:val="24"/>
        </w:rPr>
        <w:t xml:space="preserve">Although we will be reviewing the above skills in various ways, academic writing instruction on this level cannot extensively teach these basic skills. Should you need additional help, or should </w:t>
      </w:r>
      <w:r w:rsidR="005E19A7" w:rsidRPr="005E19A7">
        <w:rPr>
          <w:rFonts w:ascii="Georgia" w:hAnsi="Georgia"/>
          <w:sz w:val="24"/>
        </w:rPr>
        <w:t>the instructor</w:t>
      </w:r>
      <w:r w:rsidRPr="005E19A7">
        <w:rPr>
          <w:rFonts w:ascii="Georgia" w:hAnsi="Georgia"/>
          <w:sz w:val="24"/>
        </w:rPr>
        <w:t xml:space="preserve"> suggest that you do, please plan on working outside of class with a tutor at the </w:t>
      </w:r>
      <w:r w:rsidR="00075E36" w:rsidRPr="005E19A7">
        <w:rPr>
          <w:rFonts w:ascii="Georgia" w:hAnsi="Georgia"/>
          <w:sz w:val="24"/>
        </w:rPr>
        <w:t>Bear Claw in Meyer Library.</w:t>
      </w:r>
    </w:p>
    <w:p w:rsidR="005825B5" w:rsidRPr="005E19A7" w:rsidRDefault="005825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sz w:val="24"/>
        </w:rPr>
      </w:pPr>
    </w:p>
    <w:p w:rsidR="0055351B" w:rsidRPr="005E19A7" w:rsidRDefault="005535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eorgia" w:hAnsi="Georgia"/>
          <w:b/>
          <w:sz w:val="24"/>
        </w:rPr>
      </w:pPr>
      <w:r w:rsidRPr="005E19A7">
        <w:rPr>
          <w:rFonts w:ascii="Georgia" w:hAnsi="Georgia"/>
          <w:b/>
          <w:sz w:val="24"/>
        </w:rPr>
        <w:t xml:space="preserve">Missouri State University </w:t>
      </w:r>
      <w:r w:rsidR="00646631" w:rsidRPr="005E19A7">
        <w:rPr>
          <w:rFonts w:ascii="Georgia" w:hAnsi="Georgia"/>
          <w:b/>
          <w:sz w:val="24"/>
        </w:rPr>
        <w:t>Bear Claw in Meyer Library</w:t>
      </w:r>
    </w:p>
    <w:p w:rsidR="00DB020D" w:rsidRPr="005E19A7" w:rsidRDefault="0055351B">
      <w:pPr>
        <w:rPr>
          <w:rFonts w:ascii="Georgia" w:hAnsi="Georgia"/>
          <w:sz w:val="24"/>
        </w:rPr>
      </w:pPr>
      <w:r w:rsidRPr="005E19A7">
        <w:rPr>
          <w:rFonts w:ascii="Georgia" w:hAnsi="Georgia"/>
          <w:sz w:val="24"/>
        </w:rPr>
        <w:t xml:space="preserve">The </w:t>
      </w:r>
      <w:smartTag w:uri="urn:schemas-microsoft-com:office:smarttags" w:element="place">
        <w:smartTag w:uri="urn:schemas-microsoft-com:office:smarttags" w:element="PlaceName">
          <w:r w:rsidRPr="005E19A7">
            <w:rPr>
              <w:rFonts w:ascii="Georgia" w:hAnsi="Georgia"/>
              <w:sz w:val="24"/>
            </w:rPr>
            <w:t>Writing</w:t>
          </w:r>
        </w:smartTag>
        <w:r w:rsidRPr="005E19A7">
          <w:rPr>
            <w:rFonts w:ascii="Georgia" w:hAnsi="Georgia"/>
            <w:sz w:val="24"/>
          </w:rPr>
          <w:t xml:space="preserve"> </w:t>
        </w:r>
        <w:smartTag w:uri="urn:schemas-microsoft-com:office:smarttags" w:element="PlaceType">
          <w:r w:rsidRPr="005E19A7">
            <w:rPr>
              <w:rFonts w:ascii="Georgia" w:hAnsi="Georgia"/>
              <w:sz w:val="24"/>
            </w:rPr>
            <w:t>Center</w:t>
          </w:r>
        </w:smartTag>
      </w:smartTag>
      <w:r w:rsidRPr="005E19A7">
        <w:rPr>
          <w:rFonts w:ascii="Georgia" w:hAnsi="Georgia"/>
          <w:sz w:val="24"/>
        </w:rPr>
        <w:t xml:space="preserve"> is a free service that provides tutors for help in all stages of text development. Tutors will mentor you in developing a paper, finding relevant sources, documenting sources, and revising and editing your work. Tutors are mentors, and as such they will not do the work for you, but they are invaluable to writers of all levels. Should I suggest that you work with a tutor in the </w:t>
      </w:r>
      <w:smartTag w:uri="urn:schemas-microsoft-com:office:smarttags" w:element="place">
        <w:smartTag w:uri="urn:schemas-microsoft-com:office:smarttags" w:element="PlaceName">
          <w:r w:rsidRPr="005E19A7">
            <w:rPr>
              <w:rFonts w:ascii="Georgia" w:hAnsi="Georgia"/>
              <w:sz w:val="24"/>
            </w:rPr>
            <w:t>Writing</w:t>
          </w:r>
        </w:smartTag>
        <w:r w:rsidRPr="005E19A7">
          <w:rPr>
            <w:rFonts w:ascii="Georgia" w:hAnsi="Georgia"/>
            <w:sz w:val="24"/>
          </w:rPr>
          <w:t xml:space="preserve"> </w:t>
        </w:r>
        <w:smartTag w:uri="urn:schemas-microsoft-com:office:smarttags" w:element="PlaceType">
          <w:r w:rsidRPr="005E19A7">
            <w:rPr>
              <w:rFonts w:ascii="Georgia" w:hAnsi="Georgia"/>
              <w:sz w:val="24"/>
            </w:rPr>
            <w:t>Center</w:t>
          </w:r>
        </w:smartTag>
      </w:smartTag>
      <w:r w:rsidRPr="005E19A7">
        <w:rPr>
          <w:rFonts w:ascii="Georgia" w:hAnsi="Georgia"/>
          <w:sz w:val="24"/>
        </w:rPr>
        <w:t xml:space="preserve">, this in no way guarantees a specific grade, or indicates that your grade </w:t>
      </w:r>
      <w:r w:rsidRPr="005E19A7">
        <w:rPr>
          <w:rFonts w:ascii="Georgia" w:hAnsi="Georgia"/>
          <w:sz w:val="24"/>
        </w:rPr>
        <w:lastRenderedPageBreak/>
        <w:t>will improve. It merely means that I believe you will need assistance in order to pass the course.</w:t>
      </w:r>
    </w:p>
    <w:p w:rsidR="0055351B" w:rsidRPr="005E19A7" w:rsidRDefault="0055351B">
      <w:pPr>
        <w:rPr>
          <w:rFonts w:ascii="Georgia" w:hAnsi="Georgia"/>
          <w:sz w:val="24"/>
        </w:rPr>
      </w:pPr>
    </w:p>
    <w:p w:rsidR="00660346" w:rsidRPr="005E19A7" w:rsidRDefault="00660346" w:rsidP="00660346">
      <w:pPr>
        <w:rPr>
          <w:rFonts w:ascii="Georgia" w:hAnsi="Georgia"/>
          <w:b/>
          <w:sz w:val="24"/>
        </w:rPr>
      </w:pPr>
      <w:r w:rsidRPr="005E19A7">
        <w:rPr>
          <w:rFonts w:ascii="Georgia" w:hAnsi="Georgia"/>
          <w:b/>
          <w:sz w:val="24"/>
        </w:rPr>
        <w:t>Attendance</w:t>
      </w:r>
    </w:p>
    <w:p w:rsidR="00660346" w:rsidRPr="005E19A7" w:rsidRDefault="00660346" w:rsidP="00660346">
      <w:pPr>
        <w:ind w:firstLine="720"/>
        <w:rPr>
          <w:rFonts w:ascii="Georgia" w:hAnsi="Georgia"/>
          <w:sz w:val="24"/>
        </w:rPr>
      </w:pPr>
      <w:r w:rsidRPr="005E19A7">
        <w:rPr>
          <w:rFonts w:ascii="Georgia" w:hAnsi="Georgia"/>
          <w:sz w:val="24"/>
        </w:rPr>
        <w:t xml:space="preserve">You are expected to attend (and fully participate in) every scheduled class session.  Typically, in-class assignments cannot be made up.  In addition, your instructor is not responsible for reviewing with you, on an individual basis, material that you missed because you did not attend all or a part of a given class session. This means that while you may email me that you will miss a class, please do not expect me to teach the class you missed via email. I consistently have over </w:t>
      </w:r>
      <w:r w:rsidR="005717D4" w:rsidRPr="005E19A7">
        <w:rPr>
          <w:rFonts w:ascii="Georgia" w:hAnsi="Georgia"/>
          <w:sz w:val="24"/>
        </w:rPr>
        <w:t>100</w:t>
      </w:r>
      <w:r w:rsidRPr="005E19A7">
        <w:rPr>
          <w:rFonts w:ascii="Georgia" w:hAnsi="Georgia"/>
          <w:sz w:val="24"/>
        </w:rPr>
        <w:t xml:space="preserve"> students, so please check what you missed in class with a fellow classmate.</w:t>
      </w:r>
    </w:p>
    <w:p w:rsidR="00097687" w:rsidRPr="005E19A7" w:rsidRDefault="00097687" w:rsidP="00660346">
      <w:pPr>
        <w:rPr>
          <w:rFonts w:ascii="Georgia" w:hAnsi="Georgia"/>
          <w:b/>
          <w:sz w:val="24"/>
        </w:rPr>
      </w:pPr>
    </w:p>
    <w:p w:rsidR="00DB020D" w:rsidRPr="005E19A7" w:rsidRDefault="00DB020D">
      <w:pPr>
        <w:rPr>
          <w:rFonts w:ascii="Georgia" w:hAnsi="Georgia"/>
          <w:b/>
          <w:sz w:val="24"/>
        </w:rPr>
      </w:pPr>
      <w:r w:rsidRPr="005E19A7">
        <w:rPr>
          <w:rFonts w:ascii="Georgia" w:hAnsi="Georgia"/>
          <w:b/>
          <w:sz w:val="24"/>
        </w:rPr>
        <w:t>English 210 Policy on Academic Freedom, Ethics, and Derogatory Language</w:t>
      </w:r>
    </w:p>
    <w:p w:rsidR="00DB020D" w:rsidRPr="005E19A7" w:rsidRDefault="00DB020D">
      <w:pPr>
        <w:rPr>
          <w:rFonts w:ascii="Georgia" w:hAnsi="Georgia"/>
          <w:sz w:val="24"/>
        </w:rPr>
      </w:pPr>
      <w:r w:rsidRPr="005E19A7">
        <w:rPr>
          <w:rFonts w:ascii="Georgia" w:hAnsi="Georgia"/>
          <w:b/>
          <w:sz w:val="24"/>
        </w:rPr>
        <w:tab/>
      </w:r>
      <w:r w:rsidRPr="005E19A7">
        <w:rPr>
          <w:rFonts w:ascii="Georgia" w:hAnsi="Georgia"/>
          <w:sz w:val="24"/>
        </w:rPr>
        <w:t xml:space="preserve">Freedom of expression and critical inquiry are essential elements of any university community.  Accordingly, the responsibility to secure and respect general conditions conducive to the freedom to learn is shared by all members of the academic community.  In English 210, academic freedom includes the right of private complaint:  if you object to any of the material assigned or presented in class, please feel free to complain to your instructor, privately if you wish.  </w:t>
      </w:r>
    </w:p>
    <w:p w:rsidR="00DB020D" w:rsidRPr="005E19A7" w:rsidRDefault="00DB020D">
      <w:pPr>
        <w:rPr>
          <w:rFonts w:ascii="Georgia" w:hAnsi="Georgia"/>
          <w:sz w:val="24"/>
        </w:rPr>
      </w:pPr>
      <w:r w:rsidRPr="005E19A7">
        <w:rPr>
          <w:rFonts w:ascii="Georgia" w:hAnsi="Georgia"/>
          <w:sz w:val="24"/>
        </w:rPr>
        <w:t xml:space="preserve"> </w:t>
      </w:r>
      <w:r w:rsidRPr="005E19A7">
        <w:rPr>
          <w:rFonts w:ascii="Georgia" w:hAnsi="Georgia"/>
          <w:sz w:val="24"/>
        </w:rPr>
        <w:tab/>
        <w:t>Students in English 210 are expected to respect the integrity of other students’ inquiry and research, and to appropriately credit and cite the results of their own research.  In addition, all students are expected to behave with civility, courtesy, and respect toward other members of the class.  In keeping with broader standards in the academic community of reasonable people, students are especially counseled to avoid derogatory, racist, or sexist language.</w:t>
      </w:r>
    </w:p>
    <w:p w:rsidR="00CD0E5A" w:rsidRPr="005E19A7" w:rsidRDefault="00CD0E5A">
      <w:pPr>
        <w:rPr>
          <w:rFonts w:ascii="Georgia" w:hAnsi="Georgia"/>
          <w:b/>
          <w:sz w:val="24"/>
        </w:rPr>
      </w:pPr>
    </w:p>
    <w:p w:rsidR="00DB020D" w:rsidRPr="005E19A7" w:rsidRDefault="00DB020D">
      <w:pPr>
        <w:rPr>
          <w:rFonts w:ascii="Georgia" w:hAnsi="Georgia"/>
          <w:b/>
          <w:sz w:val="24"/>
        </w:rPr>
      </w:pPr>
      <w:r w:rsidRPr="005E19A7">
        <w:rPr>
          <w:rFonts w:ascii="Georgia" w:hAnsi="Georgia"/>
          <w:b/>
          <w:sz w:val="24"/>
        </w:rPr>
        <w:t>Academic Dishonesty</w:t>
      </w:r>
    </w:p>
    <w:p w:rsidR="00DB020D" w:rsidRPr="005E19A7" w:rsidRDefault="00DB020D">
      <w:pPr>
        <w:rPr>
          <w:rFonts w:ascii="Georgia" w:hAnsi="Georgia"/>
          <w:sz w:val="24"/>
        </w:rPr>
      </w:pPr>
      <w:r w:rsidRPr="005E19A7">
        <w:rPr>
          <w:rFonts w:ascii="Georgia" w:hAnsi="Georgia"/>
          <w:b/>
          <w:sz w:val="24"/>
        </w:rPr>
        <w:tab/>
      </w:r>
      <w:r w:rsidRPr="005E19A7">
        <w:rPr>
          <w:rFonts w:ascii="Georgia" w:hAnsi="Georgia"/>
          <w:sz w:val="24"/>
        </w:rPr>
        <w:t xml:space="preserve">Any student participating in any form of academic dishonesty will be subject to sanctions as described in the </w:t>
      </w:r>
      <w:r w:rsidRPr="005E19A7">
        <w:rPr>
          <w:rFonts w:ascii="Georgia" w:hAnsi="Georgia"/>
          <w:i/>
          <w:sz w:val="24"/>
        </w:rPr>
        <w:t>Student Academic Integrity Policies and Procedu</w:t>
      </w:r>
      <w:r w:rsidR="00B4378D" w:rsidRPr="005E19A7">
        <w:rPr>
          <w:rFonts w:ascii="Georgia" w:hAnsi="Georgia"/>
          <w:i/>
          <w:sz w:val="24"/>
        </w:rPr>
        <w:t>res</w:t>
      </w:r>
      <w:r w:rsidRPr="005E19A7">
        <w:rPr>
          <w:rFonts w:ascii="Georgia" w:hAnsi="Georgia"/>
          <w:sz w:val="24"/>
        </w:rPr>
        <w:t>.</w:t>
      </w:r>
    </w:p>
    <w:p w:rsidR="00DB020D" w:rsidRPr="005E19A7" w:rsidRDefault="00DB020D">
      <w:pPr>
        <w:ind w:firstLine="720"/>
        <w:rPr>
          <w:rFonts w:ascii="Georgia" w:hAnsi="Georgia"/>
          <w:b/>
          <w:i/>
          <w:sz w:val="24"/>
        </w:rPr>
      </w:pPr>
      <w:r w:rsidRPr="005E19A7">
        <w:rPr>
          <w:rFonts w:ascii="Georgia" w:hAnsi="Georgia"/>
          <w:sz w:val="24"/>
        </w:rPr>
        <w:t xml:space="preserve">In English 210, your instructor will take particular care to see that you understand the importance of avoiding plagiarism. </w:t>
      </w:r>
      <w:r w:rsidRPr="005E19A7">
        <w:rPr>
          <w:rFonts w:ascii="Georgia" w:hAnsi="Georgia"/>
          <w:b/>
          <w:i/>
          <w:sz w:val="24"/>
        </w:rPr>
        <w:t xml:space="preserve">Plagiarism means representing someone else's work as your own, and includes quoting or paraphrasing a secondary source without citing that source; and/or copying, buying, or stealing an essay from another person or another source. Both print and Internet sources are governed by this policy.  Your instructor will take particular care to review the principles of ethics and documentation that will allow you to avoid plagiarism.  </w:t>
      </w:r>
    </w:p>
    <w:p w:rsidR="00DB020D" w:rsidRPr="005E19A7" w:rsidRDefault="00DB020D">
      <w:pPr>
        <w:ind w:firstLine="720"/>
        <w:rPr>
          <w:rFonts w:ascii="Georgia" w:hAnsi="Georgia"/>
          <w:sz w:val="24"/>
        </w:rPr>
      </w:pPr>
      <w:r w:rsidRPr="005E19A7">
        <w:rPr>
          <w:rFonts w:ascii="Georgia" w:hAnsi="Georgia"/>
          <w:b/>
          <w:i/>
          <w:sz w:val="24"/>
        </w:rPr>
        <w:t xml:space="preserve">However, a radical difference in style from your other writing or a failure on your part to supply credible notes and a rough draft should your instructor ask to see them are both widely acknowledged as evidence of plagiarism.  An instructor may assign an "F" to any essay if there is evidence that you plagiarized all or part of the essay.   Depending of the severity of the offence, your </w:t>
      </w:r>
      <w:r w:rsidRPr="005E19A7">
        <w:rPr>
          <w:rFonts w:ascii="Georgia" w:hAnsi="Georgia"/>
          <w:b/>
          <w:i/>
          <w:sz w:val="24"/>
        </w:rPr>
        <w:lastRenderedPageBreak/>
        <w:t>instructor may impose other sanctions, up to and including a grade of XF in the course, indicating a failure due to academic honesty.  Your instructor may also send a written notification of the academic dishonesty to the Academic Integrity Council so that repeat offenders may be detected.  And your instructor may also request that the Academic Integrity Council impose more severe sanctions.</w:t>
      </w:r>
    </w:p>
    <w:p w:rsidR="00400938" w:rsidRPr="005E19A7" w:rsidRDefault="00400938">
      <w:pPr>
        <w:rPr>
          <w:rFonts w:ascii="Georgia" w:hAnsi="Georgia"/>
          <w:b/>
          <w:sz w:val="24"/>
        </w:rPr>
      </w:pPr>
    </w:p>
    <w:p w:rsidR="00DB020D" w:rsidRPr="005E19A7" w:rsidRDefault="00DB020D">
      <w:pPr>
        <w:rPr>
          <w:rFonts w:ascii="Georgia" w:hAnsi="Georgia"/>
          <w:b/>
          <w:sz w:val="24"/>
        </w:rPr>
      </w:pPr>
      <w:r w:rsidRPr="005E19A7">
        <w:rPr>
          <w:rFonts w:ascii="Georgia" w:hAnsi="Georgia"/>
          <w:b/>
          <w:sz w:val="24"/>
        </w:rPr>
        <w:t>Disability Accommodation Policy</w:t>
      </w:r>
    </w:p>
    <w:p w:rsidR="00DB020D" w:rsidRPr="005E19A7" w:rsidRDefault="00DB020D">
      <w:pPr>
        <w:rPr>
          <w:rFonts w:ascii="Georgia" w:hAnsi="Georgia"/>
          <w:sz w:val="24"/>
        </w:rPr>
      </w:pPr>
      <w:r w:rsidRPr="005E19A7">
        <w:rPr>
          <w:rFonts w:ascii="Georgia" w:hAnsi="Georgia"/>
          <w:b/>
          <w:sz w:val="24"/>
        </w:rPr>
        <w:tab/>
      </w:r>
      <w:r w:rsidRPr="005E19A7">
        <w:rPr>
          <w:rFonts w:ascii="Georgia" w:hAnsi="Georgia"/>
          <w:sz w:val="24"/>
        </w:rPr>
        <w:t>To request accommodations for disability, students must contact Disability Services.</w:t>
      </w:r>
      <w:r w:rsidR="009A3FEF" w:rsidRPr="005E19A7">
        <w:rPr>
          <w:rFonts w:ascii="Georgia" w:hAnsi="Georgia"/>
          <w:sz w:val="24"/>
        </w:rPr>
        <w:t xml:space="preserve"> I am happy to work with any accommodation.</w:t>
      </w:r>
    </w:p>
    <w:p w:rsidR="009A3FEF" w:rsidRPr="005E19A7" w:rsidRDefault="009A3FEF">
      <w:pPr>
        <w:rPr>
          <w:rFonts w:ascii="Georgia" w:hAnsi="Georgia"/>
          <w:sz w:val="24"/>
        </w:rPr>
      </w:pPr>
    </w:p>
    <w:p w:rsidR="00DB020D" w:rsidRPr="005E19A7" w:rsidRDefault="00DB020D">
      <w:pPr>
        <w:rPr>
          <w:rFonts w:ascii="Georgia" w:hAnsi="Georgia"/>
          <w:sz w:val="24"/>
        </w:rPr>
      </w:pPr>
      <w:r w:rsidRPr="005E19A7">
        <w:rPr>
          <w:rFonts w:ascii="Georgia" w:hAnsi="Georgia"/>
          <w:b/>
          <w:sz w:val="24"/>
        </w:rPr>
        <w:t>Nondiscrimination Policy</w:t>
      </w:r>
    </w:p>
    <w:p w:rsidR="00DB020D" w:rsidRPr="005E19A7" w:rsidRDefault="00DB020D">
      <w:pPr>
        <w:ind w:firstLine="720"/>
        <w:rPr>
          <w:rFonts w:ascii="Georgia" w:hAnsi="Georgia"/>
          <w:sz w:val="24"/>
        </w:rPr>
      </w:pPr>
      <w:r w:rsidRPr="005E19A7">
        <w:rPr>
          <w:rFonts w:ascii="Georgia" w:hAnsi="Georgia"/>
          <w:sz w:val="24"/>
        </w:rPr>
        <w:t xml:space="preserve">The University maintains a grievance procedure incorporating due process available to any person who believes he or she has been discriminated against.  Missouri State University is an Equal Opportunity/Affirmative Action employer.  </w:t>
      </w:r>
    </w:p>
    <w:p w:rsidR="00DB020D" w:rsidRPr="005E19A7" w:rsidRDefault="00DB020D">
      <w:pPr>
        <w:ind w:firstLine="720"/>
        <w:rPr>
          <w:rFonts w:ascii="Georgia" w:hAnsi="Georgia"/>
          <w:sz w:val="24"/>
        </w:rPr>
      </w:pPr>
      <w:r w:rsidRPr="005E19A7">
        <w:rPr>
          <w:rFonts w:ascii="Georgia" w:hAnsi="Georgia"/>
          <w:sz w:val="24"/>
        </w:rPr>
        <w:t>Inquiries concerning the grievance procedure, Affirmative Action Program, or compliance with federal and state laws and guidelines should be addressed t</w:t>
      </w:r>
      <w:r w:rsidR="003B33D3" w:rsidRPr="005E19A7">
        <w:rPr>
          <w:rFonts w:ascii="Georgia" w:hAnsi="Georgia"/>
          <w:sz w:val="24"/>
        </w:rPr>
        <w:t>o the campus Equal Opportunity Officer.</w:t>
      </w:r>
    </w:p>
    <w:p w:rsidR="0070799D" w:rsidRPr="005E19A7" w:rsidRDefault="0070799D">
      <w:pPr>
        <w:rPr>
          <w:rFonts w:ascii="Georgia" w:hAnsi="Georgia"/>
          <w:sz w:val="24"/>
        </w:rPr>
      </w:pPr>
    </w:p>
    <w:p w:rsidR="00DB020D" w:rsidRPr="005E19A7" w:rsidRDefault="00DB020D">
      <w:pPr>
        <w:rPr>
          <w:rFonts w:ascii="Georgia" w:hAnsi="Georgia"/>
          <w:sz w:val="24"/>
        </w:rPr>
      </w:pPr>
      <w:r w:rsidRPr="005E19A7">
        <w:rPr>
          <w:rFonts w:ascii="Georgia" w:hAnsi="Georgia"/>
          <w:b/>
          <w:sz w:val="24"/>
        </w:rPr>
        <w:t>Dropping a Class</w:t>
      </w:r>
    </w:p>
    <w:p w:rsidR="00DB020D" w:rsidRPr="005E19A7" w:rsidRDefault="00DB020D">
      <w:pPr>
        <w:rPr>
          <w:rFonts w:ascii="Georgia" w:hAnsi="Georgia"/>
          <w:sz w:val="24"/>
        </w:rPr>
      </w:pPr>
      <w:r w:rsidRPr="005E19A7">
        <w:rPr>
          <w:rFonts w:ascii="Georgia" w:hAnsi="Georgia"/>
          <w:b/>
          <w:sz w:val="24"/>
        </w:rPr>
        <w:tab/>
      </w:r>
      <w:r w:rsidRPr="005E19A7">
        <w:rPr>
          <w:rFonts w:ascii="Georgia" w:hAnsi="Georgia"/>
          <w:sz w:val="24"/>
        </w:rPr>
        <w:t xml:space="preserve">If you stop attending this class but do not follow proper procedure for dropping the class, you will receive a failing grade and will </w:t>
      </w:r>
      <w:r w:rsidR="009A3FEF" w:rsidRPr="005E19A7">
        <w:rPr>
          <w:rFonts w:ascii="Georgia" w:hAnsi="Georgia"/>
          <w:sz w:val="24"/>
        </w:rPr>
        <w:t>also be financially obligated.</w:t>
      </w:r>
    </w:p>
    <w:p w:rsidR="00DB020D" w:rsidRPr="005E19A7" w:rsidRDefault="00DB020D">
      <w:pPr>
        <w:rPr>
          <w:rFonts w:ascii="Georgia" w:hAnsi="Georgia"/>
          <w:sz w:val="24"/>
        </w:rPr>
      </w:pPr>
    </w:p>
    <w:p w:rsidR="005E19A7" w:rsidRDefault="005E19A7" w:rsidP="00A15970">
      <w:pPr>
        <w:rPr>
          <w:rFonts w:ascii="Georgia" w:hAnsi="Georgia"/>
          <w:b/>
          <w:sz w:val="24"/>
        </w:rPr>
      </w:pPr>
    </w:p>
    <w:p w:rsidR="00A15970" w:rsidRPr="005E19A7" w:rsidRDefault="00A15970" w:rsidP="00A15970">
      <w:pPr>
        <w:rPr>
          <w:rFonts w:ascii="Georgia" w:hAnsi="Georgia"/>
          <w:b/>
          <w:sz w:val="24"/>
        </w:rPr>
      </w:pPr>
      <w:r w:rsidRPr="005E19A7">
        <w:rPr>
          <w:rFonts w:ascii="Georgia" w:hAnsi="Georgia"/>
          <w:b/>
          <w:sz w:val="24"/>
        </w:rPr>
        <w:t>Policy on Use of Cell Phones in Classes</w:t>
      </w:r>
      <w:r w:rsidRPr="005E19A7">
        <w:rPr>
          <w:rFonts w:ascii="Georgia" w:hAnsi="Georgia"/>
          <w:b/>
          <w:sz w:val="24"/>
        </w:rPr>
        <w:tab/>
      </w:r>
    </w:p>
    <w:p w:rsidR="00A15970" w:rsidRPr="005E19A7" w:rsidRDefault="00B4378D" w:rsidP="00A15970">
      <w:pPr>
        <w:ind w:firstLine="720"/>
        <w:rPr>
          <w:rFonts w:ascii="Georgia" w:hAnsi="Georgia"/>
          <w:sz w:val="24"/>
        </w:rPr>
      </w:pPr>
      <w:r w:rsidRPr="005E19A7">
        <w:rPr>
          <w:rFonts w:ascii="Georgia" w:hAnsi="Georgia"/>
          <w:sz w:val="24"/>
        </w:rPr>
        <w:t>I find texting to be one of the rudest things you can do in class. Keep that in mind.</w:t>
      </w:r>
    </w:p>
    <w:p w:rsidR="00A35214" w:rsidRPr="005E19A7" w:rsidRDefault="00A35214" w:rsidP="00A35214">
      <w:pPr>
        <w:rPr>
          <w:rFonts w:ascii="Georgia" w:hAnsi="Georgia"/>
          <w:sz w:val="24"/>
        </w:rPr>
      </w:pPr>
    </w:p>
    <w:p w:rsidR="00A35214" w:rsidRPr="005E19A7" w:rsidRDefault="00A35214" w:rsidP="00A35214">
      <w:pPr>
        <w:rPr>
          <w:rFonts w:ascii="Georgia" w:hAnsi="Georgia"/>
          <w:sz w:val="24"/>
        </w:rPr>
      </w:pPr>
    </w:p>
    <w:p w:rsidR="00A35214" w:rsidRPr="005E19A7" w:rsidRDefault="00A35214" w:rsidP="00A35214">
      <w:pPr>
        <w:rPr>
          <w:rFonts w:ascii="Georgia" w:hAnsi="Georgia"/>
          <w:b/>
          <w:sz w:val="24"/>
        </w:rPr>
      </w:pPr>
      <w:r w:rsidRPr="005E19A7">
        <w:rPr>
          <w:rFonts w:ascii="Georgia" w:hAnsi="Georgia"/>
          <w:b/>
          <w:sz w:val="24"/>
        </w:rPr>
        <w:t>Course Requirements</w:t>
      </w:r>
      <w:r w:rsidR="001B5094" w:rsidRPr="005E19A7">
        <w:rPr>
          <w:rFonts w:ascii="Georgia" w:hAnsi="Georgia"/>
          <w:b/>
          <w:sz w:val="24"/>
        </w:rPr>
        <w:t xml:space="preserve">: </w:t>
      </w:r>
      <w:r w:rsidR="00C740C8" w:rsidRPr="005E19A7">
        <w:rPr>
          <w:rFonts w:ascii="Georgia" w:hAnsi="Georgia"/>
          <w:b/>
          <w:sz w:val="24"/>
        </w:rPr>
        <w:t xml:space="preserve">Total Points Possible: </w:t>
      </w:r>
      <w:r w:rsidR="001B5094" w:rsidRPr="005E19A7">
        <w:rPr>
          <w:rFonts w:ascii="Georgia" w:hAnsi="Georgia"/>
          <w:b/>
          <w:sz w:val="24"/>
        </w:rPr>
        <w:t>515</w:t>
      </w:r>
      <w:r w:rsidRPr="005E19A7">
        <w:rPr>
          <w:rFonts w:ascii="Georgia" w:hAnsi="Georgia"/>
          <w:b/>
          <w:sz w:val="24"/>
        </w:rPr>
        <w:t xml:space="preserve"> (extra credit is not available)</w:t>
      </w:r>
    </w:p>
    <w:p w:rsidR="00A35214" w:rsidRPr="005E19A7" w:rsidRDefault="00A35214" w:rsidP="00A35214">
      <w:pPr>
        <w:rPr>
          <w:rFonts w:ascii="Georgia" w:hAnsi="Georgia"/>
          <w:b/>
          <w:sz w:val="24"/>
        </w:rPr>
      </w:pPr>
    </w:p>
    <w:p w:rsidR="00A35214" w:rsidRPr="005E19A7" w:rsidRDefault="005717D4" w:rsidP="00A35214">
      <w:pPr>
        <w:rPr>
          <w:rFonts w:ascii="Georgia" w:hAnsi="Georgia"/>
          <w:sz w:val="24"/>
        </w:rPr>
      </w:pPr>
      <w:r w:rsidRPr="005E19A7">
        <w:rPr>
          <w:rFonts w:ascii="Georgia" w:hAnsi="Georgia"/>
          <w:b/>
          <w:sz w:val="24"/>
        </w:rPr>
        <w:t>Blackboard Responses</w:t>
      </w:r>
      <w:r w:rsidR="00DB6005" w:rsidRPr="005E19A7">
        <w:rPr>
          <w:rFonts w:ascii="Georgia" w:hAnsi="Georgia"/>
          <w:b/>
          <w:sz w:val="24"/>
        </w:rPr>
        <w:t xml:space="preserve"> (3 Response/Analysis Posts; 3-4 pp each)</w:t>
      </w:r>
      <w:r w:rsidR="00A35214" w:rsidRPr="005E19A7">
        <w:rPr>
          <w:rFonts w:ascii="Georgia" w:hAnsi="Georgia"/>
          <w:sz w:val="24"/>
        </w:rPr>
        <w:t>:</w:t>
      </w:r>
      <w:r w:rsidRPr="005E19A7">
        <w:rPr>
          <w:rFonts w:ascii="Georgia" w:hAnsi="Georgia"/>
          <w:sz w:val="24"/>
        </w:rPr>
        <w:t xml:space="preserve"> 90 pts total</w:t>
      </w:r>
    </w:p>
    <w:p w:rsidR="0092100E" w:rsidRPr="005E19A7" w:rsidRDefault="0092100E" w:rsidP="00A35214">
      <w:pPr>
        <w:rPr>
          <w:rFonts w:ascii="Georgia" w:hAnsi="Georgia"/>
          <w:sz w:val="24"/>
        </w:rPr>
      </w:pPr>
      <w:r w:rsidRPr="005E19A7">
        <w:rPr>
          <w:rFonts w:ascii="Georgia" w:hAnsi="Georgia"/>
          <w:sz w:val="24"/>
        </w:rPr>
        <w:t xml:space="preserve">Posts are to be submitted by midnight on </w:t>
      </w:r>
      <w:r w:rsidR="005717D4" w:rsidRPr="005E19A7">
        <w:rPr>
          <w:rFonts w:ascii="Georgia" w:hAnsi="Georgia"/>
          <w:sz w:val="24"/>
        </w:rPr>
        <w:t>Saturday</w:t>
      </w:r>
      <w:r w:rsidRPr="005E19A7">
        <w:rPr>
          <w:rFonts w:ascii="Georgia" w:hAnsi="Georgia"/>
          <w:sz w:val="24"/>
        </w:rPr>
        <w:t xml:space="preserve"> of each week</w:t>
      </w:r>
      <w:r w:rsidR="00DB6005" w:rsidRPr="005E19A7">
        <w:rPr>
          <w:rFonts w:ascii="Georgia" w:hAnsi="Georgia"/>
          <w:sz w:val="24"/>
        </w:rPr>
        <w:t xml:space="preserve"> response is due</w:t>
      </w:r>
      <w:r w:rsidR="005717D4" w:rsidRPr="005E19A7">
        <w:rPr>
          <w:rFonts w:ascii="Georgia" w:hAnsi="Georgia"/>
          <w:sz w:val="24"/>
        </w:rPr>
        <w:t>.</w:t>
      </w:r>
    </w:p>
    <w:p w:rsidR="005717D4" w:rsidRPr="005E19A7" w:rsidRDefault="005717D4" w:rsidP="00A35214">
      <w:pPr>
        <w:rPr>
          <w:rFonts w:ascii="Georgia" w:hAnsi="Georgia"/>
          <w:sz w:val="24"/>
        </w:rPr>
      </w:pPr>
    </w:p>
    <w:p w:rsidR="005717D4" w:rsidRPr="005E19A7" w:rsidRDefault="005717D4" w:rsidP="00A35214">
      <w:pPr>
        <w:rPr>
          <w:rFonts w:ascii="Georgia" w:hAnsi="Georgia"/>
          <w:sz w:val="24"/>
        </w:rPr>
      </w:pPr>
      <w:r w:rsidRPr="005E19A7">
        <w:rPr>
          <w:rFonts w:ascii="Georgia" w:hAnsi="Georgia"/>
          <w:b/>
          <w:sz w:val="24"/>
        </w:rPr>
        <w:t>Blackboard Exercises:</w:t>
      </w:r>
      <w:r w:rsidRPr="005E19A7">
        <w:rPr>
          <w:rFonts w:ascii="Georgia" w:hAnsi="Georgia"/>
          <w:sz w:val="24"/>
        </w:rPr>
        <w:t xml:space="preserve"> 20 pts total.</w:t>
      </w:r>
    </w:p>
    <w:p w:rsidR="005717D4" w:rsidRPr="005E19A7" w:rsidRDefault="005717D4" w:rsidP="00A35214">
      <w:pPr>
        <w:rPr>
          <w:rFonts w:ascii="Georgia" w:hAnsi="Georgia"/>
          <w:sz w:val="24"/>
        </w:rPr>
      </w:pPr>
      <w:r w:rsidRPr="005E19A7">
        <w:rPr>
          <w:rFonts w:ascii="Georgia" w:hAnsi="Georgia"/>
          <w:sz w:val="24"/>
        </w:rPr>
        <w:t>Exercises are to be submitted by midnight on Saturday of each week.</w:t>
      </w:r>
    </w:p>
    <w:p w:rsidR="001B5094" w:rsidRPr="005E19A7" w:rsidRDefault="001B5094" w:rsidP="00A35214">
      <w:pPr>
        <w:rPr>
          <w:rFonts w:ascii="Georgia" w:hAnsi="Georgia"/>
          <w:sz w:val="24"/>
        </w:rPr>
      </w:pPr>
    </w:p>
    <w:p w:rsidR="001B5094" w:rsidRPr="005E19A7" w:rsidRDefault="001B5094" w:rsidP="00A35214">
      <w:pPr>
        <w:rPr>
          <w:rFonts w:ascii="Georgia" w:hAnsi="Georgia"/>
          <w:sz w:val="24"/>
        </w:rPr>
      </w:pPr>
      <w:r w:rsidRPr="005E19A7">
        <w:rPr>
          <w:rFonts w:ascii="Georgia" w:hAnsi="Georgia"/>
          <w:b/>
          <w:sz w:val="24"/>
        </w:rPr>
        <w:t>Blackboard Blog:</w:t>
      </w:r>
      <w:r w:rsidRPr="005E19A7">
        <w:rPr>
          <w:rFonts w:ascii="Georgia" w:hAnsi="Georgia"/>
          <w:sz w:val="24"/>
        </w:rPr>
        <w:t xml:space="preserve"> 35 pts total.</w:t>
      </w:r>
    </w:p>
    <w:p w:rsidR="001B5094" w:rsidRPr="005E19A7" w:rsidRDefault="001B5094" w:rsidP="001B5094">
      <w:pPr>
        <w:rPr>
          <w:rFonts w:ascii="Georgia" w:hAnsi="Georgia"/>
          <w:sz w:val="24"/>
        </w:rPr>
      </w:pPr>
      <w:r w:rsidRPr="005E19A7">
        <w:rPr>
          <w:rFonts w:ascii="Georgia" w:hAnsi="Georgia"/>
          <w:sz w:val="24"/>
        </w:rPr>
        <w:t>Blog posts are to be submitted by midnight on Saturday of each week.</w:t>
      </w:r>
    </w:p>
    <w:p w:rsidR="0092100E" w:rsidRPr="005E19A7" w:rsidRDefault="0092100E" w:rsidP="00A35214">
      <w:pPr>
        <w:rPr>
          <w:rFonts w:ascii="Georgia" w:hAnsi="Georgia"/>
          <w:sz w:val="24"/>
        </w:rPr>
      </w:pPr>
    </w:p>
    <w:p w:rsidR="00A35214" w:rsidRPr="005E19A7" w:rsidRDefault="00A35214" w:rsidP="00A35214">
      <w:pPr>
        <w:rPr>
          <w:rFonts w:ascii="Georgia" w:hAnsi="Georgia"/>
          <w:sz w:val="24"/>
        </w:rPr>
      </w:pPr>
      <w:r w:rsidRPr="005E19A7">
        <w:rPr>
          <w:rFonts w:ascii="Georgia" w:hAnsi="Georgia"/>
          <w:b/>
          <w:sz w:val="24"/>
        </w:rPr>
        <w:t>Classroom Participation points</w:t>
      </w:r>
      <w:r w:rsidR="001B5094" w:rsidRPr="005E19A7">
        <w:rPr>
          <w:rFonts w:ascii="Georgia" w:hAnsi="Georgia"/>
          <w:b/>
          <w:sz w:val="24"/>
        </w:rPr>
        <w:t xml:space="preserve"> via Reading Quizzes &amp; Writing Prompts</w:t>
      </w:r>
      <w:r w:rsidRPr="005E19A7">
        <w:rPr>
          <w:rFonts w:ascii="Georgia" w:hAnsi="Georgia"/>
          <w:sz w:val="24"/>
        </w:rPr>
        <w:t xml:space="preserve">: </w:t>
      </w:r>
    </w:p>
    <w:p w:rsidR="00A35214" w:rsidRPr="005E19A7" w:rsidRDefault="001B5094" w:rsidP="00A35214">
      <w:pPr>
        <w:rPr>
          <w:rFonts w:ascii="Georgia" w:hAnsi="Georgia"/>
          <w:sz w:val="24"/>
        </w:rPr>
      </w:pPr>
      <w:r w:rsidRPr="005E19A7">
        <w:rPr>
          <w:rFonts w:ascii="Georgia" w:hAnsi="Georgia"/>
          <w:sz w:val="24"/>
        </w:rPr>
        <w:t>2 points possible: approximately 6</w:t>
      </w:r>
      <w:r w:rsidR="00A35214" w:rsidRPr="005E19A7">
        <w:rPr>
          <w:rFonts w:ascii="Georgia" w:hAnsi="Georgia"/>
          <w:sz w:val="24"/>
        </w:rPr>
        <w:t xml:space="preserve">0 points </w:t>
      </w:r>
      <w:r w:rsidRPr="005E19A7">
        <w:rPr>
          <w:rFonts w:ascii="Georgia" w:hAnsi="Georgia"/>
          <w:sz w:val="24"/>
        </w:rPr>
        <w:t>total.</w:t>
      </w:r>
    </w:p>
    <w:p w:rsidR="00A35214" w:rsidRPr="005E19A7" w:rsidRDefault="00A35214" w:rsidP="00A35214">
      <w:pPr>
        <w:rPr>
          <w:rFonts w:ascii="Georgia" w:hAnsi="Georgia"/>
          <w:sz w:val="24"/>
        </w:rPr>
      </w:pPr>
    </w:p>
    <w:p w:rsidR="00A35214" w:rsidRPr="005E19A7" w:rsidRDefault="00A35214" w:rsidP="00A35214">
      <w:pPr>
        <w:rPr>
          <w:rFonts w:ascii="Georgia" w:hAnsi="Georgia"/>
          <w:i/>
          <w:sz w:val="24"/>
        </w:rPr>
      </w:pPr>
      <w:r w:rsidRPr="005E19A7">
        <w:rPr>
          <w:rFonts w:ascii="Georgia" w:hAnsi="Georgia"/>
          <w:b/>
          <w:i/>
          <w:sz w:val="24"/>
        </w:rPr>
        <w:lastRenderedPageBreak/>
        <w:t>University-excused absences are the only excused absences</w:t>
      </w:r>
      <w:r w:rsidR="001B5094" w:rsidRPr="005E19A7">
        <w:rPr>
          <w:rFonts w:ascii="Georgia" w:hAnsi="Georgia"/>
          <w:b/>
          <w:i/>
          <w:sz w:val="24"/>
        </w:rPr>
        <w:t xml:space="preserve"> to be considered for make-up in-class quizzes and exercises</w:t>
      </w:r>
      <w:r w:rsidRPr="005E19A7">
        <w:rPr>
          <w:rFonts w:ascii="Georgia" w:hAnsi="Georgia"/>
          <w:i/>
          <w:sz w:val="24"/>
        </w:rPr>
        <w:t xml:space="preserve">. </w:t>
      </w:r>
      <w:r w:rsidR="001B5094" w:rsidRPr="005E19A7">
        <w:rPr>
          <w:rFonts w:ascii="Georgia" w:hAnsi="Georgia"/>
          <w:b/>
          <w:i/>
          <w:sz w:val="24"/>
        </w:rPr>
        <w:t>You must alert me of your absence before the quiz is given; once the answer or prompt is finished, there is no possibility to make up the quiz or prompt.</w:t>
      </w:r>
    </w:p>
    <w:p w:rsidR="0092100E" w:rsidRPr="005E19A7" w:rsidRDefault="0092100E">
      <w:pPr>
        <w:rPr>
          <w:rFonts w:ascii="Georgia" w:hAnsi="Georgia"/>
          <w:sz w:val="24"/>
        </w:rPr>
      </w:pPr>
    </w:p>
    <w:p w:rsidR="001B5094" w:rsidRPr="005E19A7" w:rsidRDefault="001B5094">
      <w:pPr>
        <w:rPr>
          <w:rFonts w:ascii="Georgia" w:hAnsi="Georgia"/>
          <w:sz w:val="24"/>
        </w:rPr>
      </w:pPr>
      <w:r w:rsidRPr="005E19A7">
        <w:rPr>
          <w:rFonts w:ascii="Georgia" w:hAnsi="Georgia"/>
          <w:b/>
          <w:sz w:val="24"/>
        </w:rPr>
        <w:t>Research Proposal &amp; Annotated Bibliography</w:t>
      </w:r>
      <w:r w:rsidR="004C1D36" w:rsidRPr="005E19A7">
        <w:rPr>
          <w:rFonts w:ascii="Georgia" w:hAnsi="Georgia"/>
          <w:b/>
          <w:sz w:val="24"/>
        </w:rPr>
        <w:t xml:space="preserve"> (6-8 pp)</w:t>
      </w:r>
      <w:r w:rsidRPr="005E19A7">
        <w:rPr>
          <w:rFonts w:ascii="Georgia" w:hAnsi="Georgia"/>
          <w:b/>
          <w:sz w:val="24"/>
        </w:rPr>
        <w:t>:</w:t>
      </w:r>
      <w:r w:rsidRPr="005E19A7">
        <w:rPr>
          <w:rFonts w:ascii="Georgia" w:hAnsi="Georgia"/>
          <w:sz w:val="24"/>
        </w:rPr>
        <w:t xml:space="preserve"> 100 pts.</w:t>
      </w:r>
    </w:p>
    <w:p w:rsidR="001B5094" w:rsidRPr="005E19A7" w:rsidRDefault="001B5094">
      <w:pPr>
        <w:rPr>
          <w:rFonts w:ascii="Georgia" w:hAnsi="Georgia"/>
          <w:sz w:val="24"/>
        </w:rPr>
      </w:pPr>
    </w:p>
    <w:p w:rsidR="001B5094" w:rsidRPr="005E19A7" w:rsidRDefault="001B5094">
      <w:pPr>
        <w:rPr>
          <w:rFonts w:ascii="Georgia" w:hAnsi="Georgia"/>
          <w:sz w:val="24"/>
        </w:rPr>
      </w:pPr>
      <w:r w:rsidRPr="005E19A7">
        <w:rPr>
          <w:rFonts w:ascii="Georgia" w:hAnsi="Georgia"/>
          <w:b/>
          <w:sz w:val="24"/>
        </w:rPr>
        <w:t>Research Paper</w:t>
      </w:r>
      <w:r w:rsidR="004C1D36" w:rsidRPr="005E19A7">
        <w:rPr>
          <w:rFonts w:ascii="Georgia" w:hAnsi="Georgia"/>
          <w:b/>
          <w:sz w:val="24"/>
        </w:rPr>
        <w:t xml:space="preserve"> (6-10 pp)</w:t>
      </w:r>
      <w:r w:rsidRPr="005E19A7">
        <w:rPr>
          <w:rFonts w:ascii="Georgia" w:hAnsi="Georgia"/>
          <w:b/>
          <w:sz w:val="24"/>
        </w:rPr>
        <w:t>:</w:t>
      </w:r>
      <w:r w:rsidRPr="005E19A7">
        <w:rPr>
          <w:rFonts w:ascii="Georgia" w:hAnsi="Georgia"/>
          <w:sz w:val="24"/>
        </w:rPr>
        <w:t xml:space="preserve"> 200 pts</w:t>
      </w:r>
    </w:p>
    <w:p w:rsidR="001B5094" w:rsidRPr="005E19A7" w:rsidRDefault="001B5094">
      <w:pPr>
        <w:rPr>
          <w:rFonts w:ascii="Georgia" w:hAnsi="Georgia"/>
          <w:sz w:val="24"/>
        </w:rPr>
      </w:pPr>
    </w:p>
    <w:p w:rsidR="001B5094" w:rsidRPr="005E19A7" w:rsidRDefault="001B5094">
      <w:pPr>
        <w:rPr>
          <w:rFonts w:ascii="Georgia" w:hAnsi="Georgia"/>
          <w:sz w:val="24"/>
        </w:rPr>
      </w:pPr>
      <w:r w:rsidRPr="005E19A7">
        <w:rPr>
          <w:rFonts w:ascii="Georgia" w:hAnsi="Georgia"/>
          <w:b/>
          <w:sz w:val="24"/>
        </w:rPr>
        <w:t>Blog Presentation:</w:t>
      </w:r>
      <w:r w:rsidRPr="005E19A7">
        <w:rPr>
          <w:rFonts w:ascii="Georgia" w:hAnsi="Georgia"/>
          <w:sz w:val="24"/>
        </w:rPr>
        <w:t xml:space="preserve"> 10 pts</w:t>
      </w:r>
    </w:p>
    <w:p w:rsidR="00B478F2" w:rsidRPr="005E19A7" w:rsidRDefault="00B478F2">
      <w:pPr>
        <w:rPr>
          <w:rFonts w:ascii="Georgia" w:hAnsi="Georgia"/>
          <w:sz w:val="24"/>
        </w:rPr>
      </w:pPr>
    </w:p>
    <w:p w:rsidR="00B478F2" w:rsidRPr="005E19A7" w:rsidRDefault="00B478F2">
      <w:pPr>
        <w:rPr>
          <w:rFonts w:ascii="Georgia" w:hAnsi="Georgia"/>
          <w:sz w:val="24"/>
        </w:rPr>
      </w:pPr>
    </w:p>
    <w:p w:rsidR="00B478F2" w:rsidRPr="005E19A7" w:rsidRDefault="00B478F2" w:rsidP="00B478F2">
      <w:pPr>
        <w:rPr>
          <w:rFonts w:ascii="Georgia" w:hAnsi="Georgia"/>
          <w:b/>
          <w:sz w:val="24"/>
        </w:rPr>
      </w:pPr>
    </w:p>
    <w:p w:rsidR="00B478F2" w:rsidRPr="005E19A7" w:rsidRDefault="00B478F2" w:rsidP="00B478F2">
      <w:pPr>
        <w:rPr>
          <w:rFonts w:ascii="Georgia" w:hAnsi="Georgia"/>
          <w:b/>
          <w:sz w:val="24"/>
        </w:rPr>
      </w:pPr>
      <w:r w:rsidRPr="005E19A7">
        <w:rPr>
          <w:rFonts w:ascii="Georgia" w:hAnsi="Georgia"/>
          <w:b/>
          <w:sz w:val="24"/>
        </w:rPr>
        <w:t>Grading Philosophy</w:t>
      </w:r>
    </w:p>
    <w:p w:rsidR="00B478F2" w:rsidRPr="005E19A7" w:rsidRDefault="00B478F2" w:rsidP="00B478F2">
      <w:pPr>
        <w:rPr>
          <w:rFonts w:ascii="Georgia" w:hAnsi="Georgia"/>
          <w:sz w:val="24"/>
        </w:rPr>
      </w:pPr>
      <w:r w:rsidRPr="005E19A7">
        <w:rPr>
          <w:rFonts w:ascii="Georgia" w:hAnsi="Georgia"/>
          <w:sz w:val="24"/>
        </w:rPr>
        <w:t>The final grade will be assigned according to the following grading range scale:</w:t>
      </w:r>
    </w:p>
    <w:p w:rsidR="00B478F2" w:rsidRPr="005E19A7" w:rsidRDefault="00B478F2" w:rsidP="00B478F2">
      <w:pPr>
        <w:rPr>
          <w:rFonts w:ascii="Georgia" w:hAnsi="Georgia"/>
          <w:sz w:val="24"/>
        </w:rPr>
      </w:pPr>
      <w:r w:rsidRPr="005E19A7">
        <w:rPr>
          <w:rFonts w:ascii="Georgia" w:hAnsi="Georgia"/>
          <w:sz w:val="24"/>
        </w:rPr>
        <w:t xml:space="preserve">90% and above = A; 80 % and above =B; 70% and above =C and so on. Specific point ranges within </w:t>
      </w:r>
      <w:proofErr w:type="gramStart"/>
      <w:r w:rsidRPr="005E19A7">
        <w:rPr>
          <w:rFonts w:ascii="Georgia" w:hAnsi="Georgia"/>
          <w:sz w:val="24"/>
        </w:rPr>
        <w:t>the +/-</w:t>
      </w:r>
      <w:proofErr w:type="gramEnd"/>
      <w:r w:rsidRPr="005E19A7">
        <w:rPr>
          <w:rFonts w:ascii="Georgia" w:hAnsi="Georgia"/>
          <w:sz w:val="24"/>
        </w:rPr>
        <w:t xml:space="preserve"> system are as follows:</w:t>
      </w:r>
    </w:p>
    <w:p w:rsidR="00B478F2" w:rsidRPr="005E19A7" w:rsidRDefault="00B478F2" w:rsidP="00B478F2">
      <w:pPr>
        <w:rPr>
          <w:rFonts w:ascii="Georgia" w:hAnsi="Georgia"/>
          <w:sz w:val="24"/>
        </w:rPr>
      </w:pP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A  100-94  A- 93-90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B+ 89-87   B  86-84   B- 83- 80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C+ 79-77  C  76-74  C- 73-70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D+ 69-67   D  66-64   D- 63-60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 xml:space="preserve">F  59 and below </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A 200-190  A- 189-180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B+ 179-174  B 173-166  B-165-160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C+159-154  C153-146  C-145-140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D+139-134  D133-126  D-125-120</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F 119 and below</w:t>
      </w:r>
    </w:p>
    <w:p w:rsidR="00B478F2" w:rsidRPr="005E19A7" w:rsidRDefault="00B478F2" w:rsidP="00B478F2">
      <w:pPr>
        <w:numPr>
          <w:ilvl w:val="0"/>
          <w:numId w:val="2"/>
        </w:numPr>
        <w:overflowPunct/>
        <w:autoSpaceDE/>
        <w:autoSpaceDN/>
        <w:adjustRightInd/>
        <w:textAlignment w:val="auto"/>
        <w:rPr>
          <w:rFonts w:ascii="Georgia" w:hAnsi="Georgia"/>
          <w:i/>
          <w:iCs/>
          <w:sz w:val="24"/>
          <w:szCs w:val="24"/>
        </w:rPr>
      </w:pPr>
      <w:r w:rsidRPr="005E19A7">
        <w:rPr>
          <w:rFonts w:ascii="Georgia" w:hAnsi="Georgia"/>
          <w:i/>
          <w:iCs/>
          <w:sz w:val="24"/>
          <w:szCs w:val="24"/>
        </w:rPr>
        <w:t>Points rounded up from .5  to the nearest whole number</w:t>
      </w:r>
    </w:p>
    <w:p w:rsidR="00B478F2" w:rsidRPr="005E19A7" w:rsidRDefault="00B478F2" w:rsidP="00B478F2">
      <w:pPr>
        <w:rPr>
          <w:rFonts w:ascii="Georgia" w:hAnsi="Georgia"/>
          <w:sz w:val="24"/>
        </w:rPr>
      </w:pPr>
    </w:p>
    <w:p w:rsidR="00B478F2" w:rsidRPr="005E19A7" w:rsidRDefault="00B478F2" w:rsidP="00B478F2">
      <w:pPr>
        <w:rPr>
          <w:rFonts w:ascii="Georgia" w:hAnsi="Georgia"/>
          <w:sz w:val="24"/>
        </w:rPr>
      </w:pPr>
    </w:p>
    <w:p w:rsidR="00B478F2" w:rsidRPr="005E19A7" w:rsidRDefault="00B478F2" w:rsidP="00B478F2">
      <w:pPr>
        <w:rPr>
          <w:rFonts w:ascii="Georgia" w:hAnsi="Georgia"/>
          <w:b/>
          <w:sz w:val="24"/>
        </w:rPr>
      </w:pPr>
    </w:p>
    <w:p w:rsidR="00B478F2" w:rsidRPr="005E19A7" w:rsidRDefault="00B478F2" w:rsidP="00B478F2">
      <w:pPr>
        <w:rPr>
          <w:rFonts w:ascii="Georgia" w:hAnsi="Georgia"/>
          <w:b/>
          <w:sz w:val="24"/>
        </w:rPr>
      </w:pPr>
      <w:r w:rsidRPr="005E19A7">
        <w:rPr>
          <w:rFonts w:ascii="Georgia" w:hAnsi="Georgia"/>
          <w:b/>
          <w:sz w:val="24"/>
        </w:rPr>
        <w:t>Grading of individual papers will reflect the following understanding:</w:t>
      </w:r>
    </w:p>
    <w:p w:rsidR="00B478F2" w:rsidRPr="005E19A7" w:rsidRDefault="00B478F2" w:rsidP="00B478F2">
      <w:pPr>
        <w:rPr>
          <w:rFonts w:ascii="Georgia" w:hAnsi="Georgia"/>
          <w:sz w:val="24"/>
        </w:rPr>
      </w:pPr>
      <w:r w:rsidRPr="005E19A7">
        <w:rPr>
          <w:rFonts w:ascii="Georgia" w:hAnsi="Georgia"/>
          <w:sz w:val="24"/>
        </w:rPr>
        <w:t xml:space="preserve">A Grade: Exceptional work that </w:t>
      </w:r>
      <w:r w:rsidRPr="005E19A7">
        <w:rPr>
          <w:rFonts w:ascii="Georgia" w:hAnsi="Georgia"/>
          <w:i/>
          <w:sz w:val="24"/>
        </w:rPr>
        <w:t>exceeds expectations</w:t>
      </w:r>
      <w:r w:rsidRPr="005E19A7">
        <w:rPr>
          <w:rFonts w:ascii="Georgia" w:hAnsi="Georgia"/>
          <w:sz w:val="24"/>
        </w:rPr>
        <w:t xml:space="preserve"> in both discussion and surface-level concerns such as grading and documentation.</w:t>
      </w:r>
    </w:p>
    <w:p w:rsidR="00B478F2" w:rsidRPr="005E19A7" w:rsidRDefault="00B478F2" w:rsidP="00B478F2">
      <w:pPr>
        <w:rPr>
          <w:rFonts w:ascii="Georgia" w:hAnsi="Georgia"/>
          <w:sz w:val="24"/>
        </w:rPr>
      </w:pPr>
      <w:r w:rsidRPr="005E19A7">
        <w:rPr>
          <w:rFonts w:ascii="Georgia" w:hAnsi="Georgia"/>
          <w:sz w:val="24"/>
        </w:rPr>
        <w:t xml:space="preserve">B Grade: </w:t>
      </w:r>
      <w:r w:rsidRPr="005E19A7">
        <w:rPr>
          <w:rFonts w:ascii="Georgia" w:hAnsi="Georgia"/>
          <w:i/>
          <w:sz w:val="24"/>
        </w:rPr>
        <w:t>Meets but does exceed expectations</w:t>
      </w:r>
      <w:r w:rsidRPr="005E19A7">
        <w:rPr>
          <w:rFonts w:ascii="Georgia" w:hAnsi="Georgia"/>
          <w:sz w:val="24"/>
        </w:rPr>
        <w:t xml:space="preserve"> – text is complete and clean but unexceptional.</w:t>
      </w:r>
    </w:p>
    <w:p w:rsidR="00B478F2" w:rsidRPr="005E19A7" w:rsidRDefault="00B478F2" w:rsidP="00B478F2">
      <w:pPr>
        <w:rPr>
          <w:rFonts w:ascii="Georgia" w:hAnsi="Georgia"/>
          <w:sz w:val="24"/>
        </w:rPr>
      </w:pPr>
      <w:r w:rsidRPr="005E19A7">
        <w:rPr>
          <w:rFonts w:ascii="Georgia" w:hAnsi="Georgia"/>
          <w:sz w:val="24"/>
        </w:rPr>
        <w:t xml:space="preserve">C Grade: </w:t>
      </w:r>
      <w:r w:rsidRPr="005E19A7">
        <w:rPr>
          <w:rFonts w:ascii="Georgia" w:hAnsi="Georgia"/>
          <w:i/>
          <w:sz w:val="24"/>
        </w:rPr>
        <w:t>Does not meet expectations</w:t>
      </w:r>
      <w:r w:rsidRPr="005E19A7">
        <w:rPr>
          <w:rFonts w:ascii="Georgia" w:hAnsi="Georgia"/>
          <w:sz w:val="24"/>
        </w:rPr>
        <w:t xml:space="preserve"> in discussion and grammatical issues impede easy understanding of the text.</w:t>
      </w:r>
    </w:p>
    <w:p w:rsidR="00B478F2" w:rsidRPr="005E19A7" w:rsidRDefault="00B478F2" w:rsidP="00B478F2">
      <w:pPr>
        <w:rPr>
          <w:rFonts w:ascii="Georgia" w:hAnsi="Georgia"/>
          <w:sz w:val="24"/>
        </w:rPr>
      </w:pPr>
      <w:r w:rsidRPr="005E19A7">
        <w:rPr>
          <w:rFonts w:ascii="Georgia" w:hAnsi="Georgia"/>
          <w:sz w:val="24"/>
        </w:rPr>
        <w:t>D Grade: Severely lacking in minimum requirements.</w:t>
      </w:r>
    </w:p>
    <w:p w:rsidR="00B478F2" w:rsidRPr="005E19A7" w:rsidRDefault="00B478F2" w:rsidP="00B478F2">
      <w:pPr>
        <w:rPr>
          <w:rFonts w:ascii="Georgia" w:hAnsi="Georgia"/>
          <w:sz w:val="24"/>
        </w:rPr>
      </w:pPr>
    </w:p>
    <w:p w:rsidR="008E322B" w:rsidRPr="005E19A7" w:rsidRDefault="008E322B" w:rsidP="008E322B">
      <w:pPr>
        <w:rPr>
          <w:rFonts w:ascii="Georgia" w:hAnsi="Georgia"/>
          <w:b/>
        </w:rPr>
      </w:pPr>
      <w:r w:rsidRPr="005E19A7">
        <w:rPr>
          <w:rFonts w:ascii="Georgia" w:hAnsi="Georgia"/>
          <w:b/>
        </w:rPr>
        <w:t xml:space="preserve">ENG 210 </w:t>
      </w:r>
      <w:proofErr w:type="gramStart"/>
      <w:r w:rsidRPr="005E19A7">
        <w:rPr>
          <w:rFonts w:ascii="Georgia" w:hAnsi="Georgia"/>
          <w:b/>
        </w:rPr>
        <w:t>Schedule</w:t>
      </w:r>
      <w:proofErr w:type="gramEnd"/>
    </w:p>
    <w:p w:rsidR="008E322B" w:rsidRPr="005E19A7" w:rsidRDefault="008E322B" w:rsidP="008E322B">
      <w:pPr>
        <w:rPr>
          <w:rFonts w:ascii="Georgia" w:hAnsi="Georgia"/>
        </w:rPr>
      </w:pPr>
    </w:p>
    <w:p w:rsidR="008E322B" w:rsidRPr="005E19A7" w:rsidRDefault="008E322B" w:rsidP="008E322B">
      <w:pPr>
        <w:rPr>
          <w:rFonts w:ascii="Georgia" w:hAnsi="Georgia"/>
          <w:b/>
        </w:rPr>
      </w:pPr>
      <w:r w:rsidRPr="005E19A7">
        <w:rPr>
          <w:rFonts w:ascii="Georgia" w:hAnsi="Georgia"/>
          <w:b/>
        </w:rPr>
        <w:t xml:space="preserve">Week 1 Discussion: Higher Ed and Your Role </w:t>
      </w:r>
      <w:proofErr w:type="gramStart"/>
      <w:r w:rsidRPr="005E19A7">
        <w:rPr>
          <w:rFonts w:ascii="Georgia" w:hAnsi="Georgia"/>
          <w:b/>
        </w:rPr>
        <w:t>In</w:t>
      </w:r>
      <w:proofErr w:type="gramEnd"/>
      <w:r w:rsidRPr="005E19A7">
        <w:rPr>
          <w:rFonts w:ascii="Georgia" w:hAnsi="Georgia"/>
          <w:b/>
        </w:rPr>
        <w:t xml:space="preserve"> It</w:t>
      </w:r>
    </w:p>
    <w:p w:rsidR="008E322B" w:rsidRPr="005E19A7" w:rsidRDefault="008E322B" w:rsidP="008E322B">
      <w:pPr>
        <w:rPr>
          <w:rFonts w:ascii="Georgia" w:hAnsi="Georgia"/>
        </w:rPr>
      </w:pPr>
      <w:r w:rsidRPr="005E19A7">
        <w:rPr>
          <w:rFonts w:ascii="Georgia" w:hAnsi="Georgia"/>
        </w:rPr>
        <w:t xml:space="preserve">10 </w:t>
      </w:r>
      <w:proofErr w:type="spellStart"/>
      <w:r w:rsidRPr="005E19A7">
        <w:rPr>
          <w:rFonts w:ascii="Georgia" w:hAnsi="Georgia"/>
        </w:rPr>
        <w:t>pts</w:t>
      </w:r>
      <w:proofErr w:type="spellEnd"/>
      <w:r w:rsidRPr="005E19A7">
        <w:rPr>
          <w:rFonts w:ascii="Georgia" w:hAnsi="Georgia"/>
        </w:rPr>
        <w:t xml:space="preserve"> – Blackboard Response (3-4 </w:t>
      </w:r>
      <w:proofErr w:type="spellStart"/>
      <w:r w:rsidRPr="005E19A7">
        <w:rPr>
          <w:rFonts w:ascii="Georgia" w:hAnsi="Georgia"/>
        </w:rPr>
        <w:t>pp</w:t>
      </w:r>
      <w:proofErr w:type="spellEnd"/>
      <w:r w:rsidRPr="005E19A7">
        <w:rPr>
          <w:rFonts w:ascii="Georgia" w:hAnsi="Georgia"/>
        </w:rPr>
        <w:t xml:space="preserve">) “You’re Not Special” &amp; “Reboot the School”  </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Blackboard Blog Introducing Yourself</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 xml:space="preserve">Weeks 2 &amp; 3 Discussion: The Language of Higher Ed: Persona &amp; </w:t>
      </w:r>
      <w:proofErr w:type="spellStart"/>
      <w:r w:rsidRPr="005E19A7">
        <w:rPr>
          <w:rFonts w:ascii="Georgia" w:hAnsi="Georgia"/>
          <w:b/>
        </w:rPr>
        <w:t>Mimickry</w:t>
      </w:r>
      <w:proofErr w:type="spellEnd"/>
    </w:p>
    <w:p w:rsidR="008E322B" w:rsidRPr="005E19A7" w:rsidRDefault="008E322B" w:rsidP="008E322B">
      <w:pPr>
        <w:rPr>
          <w:rFonts w:ascii="Georgia" w:hAnsi="Georgia"/>
        </w:rPr>
      </w:pPr>
      <w:r w:rsidRPr="005E19A7">
        <w:rPr>
          <w:rFonts w:ascii="Georgia" w:hAnsi="Georgia"/>
        </w:rPr>
        <w:t xml:space="preserve">25 </w:t>
      </w:r>
      <w:proofErr w:type="spellStart"/>
      <w:r w:rsidRPr="005E19A7">
        <w:rPr>
          <w:rFonts w:ascii="Georgia" w:hAnsi="Georgia"/>
        </w:rPr>
        <w:t>pts</w:t>
      </w:r>
      <w:proofErr w:type="spellEnd"/>
      <w:r w:rsidRPr="005E19A7">
        <w:rPr>
          <w:rFonts w:ascii="Georgia" w:hAnsi="Georgia"/>
        </w:rPr>
        <w:t xml:space="preserve"> – Blackboard Response (3-4 </w:t>
      </w:r>
      <w:proofErr w:type="spellStart"/>
      <w:r w:rsidRPr="005E19A7">
        <w:rPr>
          <w:rFonts w:ascii="Georgia" w:hAnsi="Georgia"/>
        </w:rPr>
        <w:t>pp</w:t>
      </w:r>
      <w:proofErr w:type="spellEnd"/>
      <w:r w:rsidRPr="005E19A7">
        <w:rPr>
          <w:rFonts w:ascii="Georgia" w:hAnsi="Georgia"/>
        </w:rPr>
        <w:t>) “Inventing the University”</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w:t>
      </w:r>
      <w:proofErr w:type="gramStart"/>
      <w:r w:rsidRPr="005E19A7">
        <w:rPr>
          <w:rFonts w:ascii="Georgia" w:hAnsi="Georgia"/>
        </w:rPr>
        <w:t>Blog  The</w:t>
      </w:r>
      <w:proofErr w:type="gramEnd"/>
      <w:r w:rsidRPr="005E19A7">
        <w:rPr>
          <w:rFonts w:ascii="Georgia" w:hAnsi="Georgia"/>
        </w:rPr>
        <w:t xml:space="preserve"> Writer You Are &amp; Need To Become</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Blackboard Discussion Exercise: Editing Casual Language</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Weeks 4 &amp; 5 Discussion: Writings in the Disciplines &amp; Colleges</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Blog Words I Use Frequently</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Exercise Editing Wordiness</w:t>
      </w:r>
    </w:p>
    <w:p w:rsidR="008E322B" w:rsidRPr="005E19A7" w:rsidRDefault="008E322B" w:rsidP="008E322B">
      <w:pPr>
        <w:rPr>
          <w:rFonts w:ascii="Georgia" w:hAnsi="Georgia"/>
        </w:rPr>
      </w:pPr>
      <w:r w:rsidRPr="005E19A7">
        <w:rPr>
          <w:rFonts w:ascii="Georgia" w:hAnsi="Georgia"/>
        </w:rPr>
        <w:t xml:space="preserve">25 points – BB Analysis (3-4 </w:t>
      </w:r>
      <w:proofErr w:type="spellStart"/>
      <w:r w:rsidRPr="005E19A7">
        <w:rPr>
          <w:rFonts w:ascii="Georgia" w:hAnsi="Georgia"/>
        </w:rPr>
        <w:t>pp</w:t>
      </w:r>
      <w:proofErr w:type="spellEnd"/>
      <w:r w:rsidRPr="005E19A7">
        <w:rPr>
          <w:rFonts w:ascii="Georgia" w:hAnsi="Georgia"/>
        </w:rPr>
        <w:t>) to one of the articles from your discipline/college listed below:</w:t>
      </w:r>
    </w:p>
    <w:p w:rsidR="008E322B" w:rsidRPr="005E19A7" w:rsidRDefault="008E322B" w:rsidP="008E322B">
      <w:pPr>
        <w:rPr>
          <w:rFonts w:ascii="Georgia" w:hAnsi="Georgia"/>
        </w:rPr>
      </w:pPr>
    </w:p>
    <w:p w:rsidR="008E322B" w:rsidRPr="005E19A7" w:rsidRDefault="008E322B" w:rsidP="008E322B">
      <w:pPr>
        <w:rPr>
          <w:rFonts w:ascii="Georgia" w:hAnsi="Georgia"/>
        </w:rPr>
      </w:pPr>
      <w:r w:rsidRPr="005E19A7">
        <w:rPr>
          <w:rFonts w:ascii="Georgia" w:hAnsi="Georgia"/>
        </w:rPr>
        <w:t xml:space="preserve">Business Writing: “Earthly Empires” and BB student samples </w:t>
      </w:r>
    </w:p>
    <w:p w:rsidR="008E322B" w:rsidRPr="005E19A7" w:rsidRDefault="008E322B" w:rsidP="008E322B">
      <w:pPr>
        <w:rPr>
          <w:rFonts w:ascii="Georgia" w:hAnsi="Georgia"/>
        </w:rPr>
      </w:pPr>
      <w:r w:rsidRPr="005E19A7">
        <w:rPr>
          <w:rFonts w:ascii="Georgia" w:hAnsi="Georgia"/>
        </w:rPr>
        <w:t>Arts &amp; Letters Writing: “I Stand Here Writing” and BB student samples.</w:t>
      </w:r>
    </w:p>
    <w:p w:rsidR="008E322B" w:rsidRPr="005E19A7" w:rsidRDefault="008E322B" w:rsidP="008E322B">
      <w:pPr>
        <w:rPr>
          <w:rFonts w:ascii="Georgia" w:hAnsi="Georgia"/>
        </w:rPr>
      </w:pPr>
      <w:r w:rsidRPr="005E19A7">
        <w:rPr>
          <w:rFonts w:ascii="Georgia" w:hAnsi="Georgia"/>
        </w:rPr>
        <w:t>Social Sciences Writing: “’Personality’ and the Making of Twentieth-Century Culture” and BB student samples.</w:t>
      </w:r>
    </w:p>
    <w:p w:rsidR="008E322B" w:rsidRPr="005E19A7" w:rsidRDefault="008E322B" w:rsidP="008E322B">
      <w:pPr>
        <w:rPr>
          <w:rFonts w:ascii="Georgia" w:hAnsi="Georgia"/>
        </w:rPr>
      </w:pPr>
      <w:r w:rsidRPr="005E19A7">
        <w:rPr>
          <w:rFonts w:ascii="Georgia" w:hAnsi="Georgia"/>
        </w:rPr>
        <w:t>Education Writing: “K-2 Students’ Perception of Test Taking” and BB student samples.</w:t>
      </w:r>
    </w:p>
    <w:p w:rsidR="008E322B" w:rsidRPr="005E19A7" w:rsidRDefault="008E322B" w:rsidP="008E322B">
      <w:pPr>
        <w:rPr>
          <w:rFonts w:ascii="Georgia" w:hAnsi="Georgia"/>
        </w:rPr>
      </w:pPr>
      <w:r w:rsidRPr="005E19A7">
        <w:rPr>
          <w:rFonts w:ascii="Georgia" w:hAnsi="Georgia"/>
        </w:rPr>
        <w:t>Physical Sciences Writing: “Science as Social Action” and BB student samples.</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 xml:space="preserve">Weeks 6 &amp; 7 Discussion: Entering the Conversation in Your Discipline </w:t>
      </w:r>
    </w:p>
    <w:p w:rsidR="008E322B" w:rsidRPr="005E19A7" w:rsidRDefault="008E322B" w:rsidP="008E322B">
      <w:pPr>
        <w:rPr>
          <w:rFonts w:ascii="Georgia" w:hAnsi="Georgia"/>
        </w:rPr>
      </w:pPr>
      <w:r w:rsidRPr="005E19A7">
        <w:rPr>
          <w:rFonts w:ascii="Georgia" w:hAnsi="Georgia"/>
        </w:rPr>
        <w:t xml:space="preserve">10 </w:t>
      </w:r>
      <w:proofErr w:type="spellStart"/>
      <w:r w:rsidRPr="005E19A7">
        <w:rPr>
          <w:rFonts w:ascii="Georgia" w:hAnsi="Georgia"/>
        </w:rPr>
        <w:t>pts</w:t>
      </w:r>
      <w:proofErr w:type="spellEnd"/>
      <w:r w:rsidRPr="005E19A7">
        <w:rPr>
          <w:rFonts w:ascii="Georgia" w:hAnsi="Georgia"/>
        </w:rPr>
        <w:t xml:space="preserve"> –</w:t>
      </w:r>
      <w:proofErr w:type="gramStart"/>
      <w:r w:rsidRPr="005E19A7">
        <w:rPr>
          <w:rFonts w:ascii="Georgia" w:hAnsi="Georgia"/>
        </w:rPr>
        <w:t>Thesis  HARD</w:t>
      </w:r>
      <w:proofErr w:type="gramEnd"/>
      <w:r w:rsidRPr="005E19A7">
        <w:rPr>
          <w:rFonts w:ascii="Georgia" w:hAnsi="Georgia"/>
        </w:rPr>
        <w:t xml:space="preserve"> COPY DUE ON BB  </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Blog What I Hope to Wear to Work</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Exercise Editing Vague Writing</w:t>
      </w:r>
    </w:p>
    <w:p w:rsidR="008E322B" w:rsidRPr="005E19A7" w:rsidRDefault="008E322B" w:rsidP="008E322B">
      <w:pPr>
        <w:rPr>
          <w:rFonts w:ascii="Georgia" w:hAnsi="Georgia"/>
          <w:b/>
        </w:rPr>
      </w:pPr>
    </w:p>
    <w:p w:rsidR="008E322B" w:rsidRPr="005E19A7" w:rsidRDefault="008E322B" w:rsidP="008E322B">
      <w:pPr>
        <w:rPr>
          <w:rFonts w:ascii="Georgia" w:hAnsi="Georgia"/>
        </w:rPr>
      </w:pPr>
      <w:r w:rsidRPr="005E19A7">
        <w:rPr>
          <w:rFonts w:ascii="Georgia" w:hAnsi="Georgia"/>
          <w:b/>
        </w:rPr>
        <w:t xml:space="preserve">Weeks 7 and 8 Discussion: Development Questions -- </w:t>
      </w:r>
      <w:r w:rsidRPr="005E19A7">
        <w:rPr>
          <w:rFonts w:ascii="Georgia" w:hAnsi="Georgia"/>
        </w:rPr>
        <w:t xml:space="preserve">Background; counterargument; implications; outside influence from theory/method/practice; and public affairs (Pick 2 of 4 </w:t>
      </w:r>
      <w:proofErr w:type="gramStart"/>
      <w:r w:rsidRPr="005E19A7">
        <w:rPr>
          <w:rFonts w:ascii="Georgia" w:hAnsi="Georgia"/>
        </w:rPr>
        <w:t>total</w:t>
      </w:r>
      <w:proofErr w:type="gramEnd"/>
      <w:r w:rsidRPr="005E19A7">
        <w:rPr>
          <w:rFonts w:ascii="Georgia" w:hAnsi="Georgia"/>
        </w:rPr>
        <w:t xml:space="preserve">. Handle one choice each week.2 </w:t>
      </w:r>
      <w:proofErr w:type="spellStart"/>
      <w:r w:rsidRPr="005E19A7">
        <w:rPr>
          <w:rFonts w:ascii="Georgia" w:hAnsi="Georgia"/>
        </w:rPr>
        <w:t>pp</w:t>
      </w:r>
      <w:proofErr w:type="spellEnd"/>
      <w:r w:rsidRPr="005E19A7">
        <w:rPr>
          <w:rFonts w:ascii="Georgia" w:hAnsi="Georgia"/>
        </w:rPr>
        <w:t xml:space="preserve"> each response)</w:t>
      </w:r>
    </w:p>
    <w:p w:rsidR="008E322B" w:rsidRPr="005E19A7" w:rsidRDefault="008E322B" w:rsidP="008E322B">
      <w:pPr>
        <w:rPr>
          <w:rFonts w:ascii="Georgia" w:hAnsi="Georgia"/>
        </w:rPr>
      </w:pPr>
      <w:r w:rsidRPr="005E19A7">
        <w:rPr>
          <w:rFonts w:ascii="Georgia" w:hAnsi="Georgia"/>
        </w:rPr>
        <w:t xml:space="preserve">10 </w:t>
      </w:r>
      <w:proofErr w:type="spellStart"/>
      <w:r w:rsidRPr="005E19A7">
        <w:rPr>
          <w:rFonts w:ascii="Georgia" w:hAnsi="Georgia"/>
        </w:rPr>
        <w:t>pts</w:t>
      </w:r>
      <w:proofErr w:type="spellEnd"/>
      <w:r w:rsidRPr="005E19A7">
        <w:rPr>
          <w:rFonts w:ascii="Georgia" w:hAnsi="Georgia"/>
        </w:rPr>
        <w:t xml:space="preserve"> </w:t>
      </w:r>
      <w:proofErr w:type="spellStart"/>
      <w:r w:rsidRPr="005E19A7">
        <w:rPr>
          <w:rFonts w:ascii="Georgia" w:hAnsi="Georgia"/>
        </w:rPr>
        <w:t>ea</w:t>
      </w:r>
      <w:proofErr w:type="spellEnd"/>
      <w:r w:rsidRPr="005E19A7">
        <w:rPr>
          <w:rFonts w:ascii="Georgia" w:hAnsi="Georgia"/>
        </w:rPr>
        <w:t xml:space="preserve"> = 20 total– Question 1 Week </w:t>
      </w:r>
      <w:proofErr w:type="gramStart"/>
      <w:r w:rsidRPr="005E19A7">
        <w:rPr>
          <w:rFonts w:ascii="Georgia" w:hAnsi="Georgia"/>
        </w:rPr>
        <w:t>7 ;</w:t>
      </w:r>
      <w:proofErr w:type="gramEnd"/>
      <w:r w:rsidRPr="005E19A7">
        <w:rPr>
          <w:rFonts w:ascii="Georgia" w:hAnsi="Georgia"/>
        </w:rPr>
        <w:t xml:space="preserve">   10 </w:t>
      </w:r>
      <w:proofErr w:type="spellStart"/>
      <w:r w:rsidRPr="005E19A7">
        <w:rPr>
          <w:rFonts w:ascii="Georgia" w:hAnsi="Georgia"/>
        </w:rPr>
        <w:t>pts</w:t>
      </w:r>
      <w:proofErr w:type="spellEnd"/>
      <w:r w:rsidRPr="005E19A7">
        <w:rPr>
          <w:rFonts w:ascii="Georgia" w:hAnsi="Georgia"/>
        </w:rPr>
        <w:t xml:space="preserve"> – Question 2 Week 8</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Blog Names of the Kinds of People You Don’t Wish to Become</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Week 9 Discussion: Building Sources/ Writing Bibliographies</w:t>
      </w:r>
    </w:p>
    <w:p w:rsidR="008E322B" w:rsidRPr="005E19A7" w:rsidRDefault="008E322B" w:rsidP="008E322B">
      <w:pPr>
        <w:rPr>
          <w:rFonts w:ascii="Georgia" w:hAnsi="Georgia"/>
        </w:rPr>
      </w:pPr>
      <w:proofErr w:type="gramStart"/>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Blog   What Are </w:t>
      </w:r>
      <w:r w:rsidRPr="005E19A7">
        <w:rPr>
          <w:rFonts w:ascii="Georgia" w:hAnsi="Georgia"/>
          <w:i/>
        </w:rPr>
        <w:t>Your</w:t>
      </w:r>
      <w:r w:rsidRPr="005E19A7">
        <w:rPr>
          <w:rFonts w:ascii="Georgia" w:hAnsi="Georgia"/>
        </w:rPr>
        <w:t xml:space="preserve"> Sources?</w:t>
      </w:r>
      <w:proofErr w:type="gramEnd"/>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Exercise Elevating Your Word Choice</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 xml:space="preserve">Week 10 DUE– Research Proposal and Annotated </w:t>
      </w:r>
      <w:proofErr w:type="gramStart"/>
      <w:r w:rsidRPr="005E19A7">
        <w:rPr>
          <w:rFonts w:ascii="Georgia" w:hAnsi="Georgia"/>
          <w:b/>
        </w:rPr>
        <w:t>Bibliography  100</w:t>
      </w:r>
      <w:proofErr w:type="gramEnd"/>
      <w:r w:rsidRPr="005E19A7">
        <w:rPr>
          <w:rFonts w:ascii="Georgia" w:hAnsi="Georgia"/>
          <w:b/>
        </w:rPr>
        <w:t xml:space="preserve"> </w:t>
      </w:r>
      <w:proofErr w:type="spellStart"/>
      <w:r w:rsidRPr="005E19A7">
        <w:rPr>
          <w:rFonts w:ascii="Georgia" w:hAnsi="Georgia"/>
          <w:b/>
        </w:rPr>
        <w:t>pts</w:t>
      </w:r>
      <w:proofErr w:type="spellEnd"/>
      <w:r w:rsidRPr="005E19A7">
        <w:rPr>
          <w:rFonts w:ascii="Georgia" w:hAnsi="Georgia"/>
          <w:b/>
        </w:rPr>
        <w:tab/>
      </w:r>
    </w:p>
    <w:p w:rsidR="008E322B" w:rsidRPr="005E19A7" w:rsidRDefault="008E322B" w:rsidP="008E322B">
      <w:pPr>
        <w:rPr>
          <w:rFonts w:ascii="Georgia" w:hAnsi="Georgia"/>
          <w:b/>
        </w:rPr>
      </w:pPr>
      <w:r w:rsidRPr="005E19A7">
        <w:rPr>
          <w:rFonts w:ascii="Georgia" w:hAnsi="Georgia"/>
          <w:b/>
        </w:rPr>
        <w:t>Week 11 – Conferences</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 BB </w:t>
      </w:r>
      <w:proofErr w:type="gramStart"/>
      <w:r w:rsidRPr="005E19A7">
        <w:rPr>
          <w:rFonts w:ascii="Georgia" w:hAnsi="Georgia"/>
        </w:rPr>
        <w:t>Blog  Questions</w:t>
      </w:r>
      <w:proofErr w:type="gramEnd"/>
      <w:r w:rsidRPr="005E19A7">
        <w:rPr>
          <w:rFonts w:ascii="Georgia" w:hAnsi="Georgia"/>
        </w:rPr>
        <w:t xml:space="preserve"> for the Elderly</w:t>
      </w:r>
    </w:p>
    <w:p w:rsidR="008E322B" w:rsidRPr="005E19A7" w:rsidRDefault="008E322B" w:rsidP="008E322B">
      <w:pPr>
        <w:rPr>
          <w:rFonts w:ascii="Georgia" w:hAnsi="Georgia"/>
        </w:rPr>
      </w:pPr>
    </w:p>
    <w:p w:rsidR="008E322B" w:rsidRPr="005E19A7" w:rsidRDefault="008E322B" w:rsidP="008E322B">
      <w:pPr>
        <w:rPr>
          <w:rFonts w:ascii="Georgia" w:hAnsi="Georgia"/>
          <w:b/>
        </w:rPr>
      </w:pPr>
      <w:r w:rsidRPr="005E19A7">
        <w:rPr>
          <w:rFonts w:ascii="Georgia" w:hAnsi="Georgia"/>
          <w:b/>
        </w:rPr>
        <w:t xml:space="preserve">Weeks 12 </w:t>
      </w:r>
      <w:proofErr w:type="gramStart"/>
      <w:r w:rsidRPr="005E19A7">
        <w:rPr>
          <w:rFonts w:ascii="Georgia" w:hAnsi="Georgia"/>
          <w:b/>
        </w:rPr>
        <w:t>&amp;  13</w:t>
      </w:r>
      <w:proofErr w:type="gramEnd"/>
      <w:r w:rsidRPr="005E19A7">
        <w:rPr>
          <w:rFonts w:ascii="Georgia" w:hAnsi="Georgia"/>
          <w:b/>
        </w:rPr>
        <w:t xml:space="preserve"> Discussion: Revision &amp; Editing</w:t>
      </w:r>
    </w:p>
    <w:p w:rsidR="008E322B" w:rsidRPr="005E19A7" w:rsidRDefault="008E322B" w:rsidP="008E322B">
      <w:pPr>
        <w:rPr>
          <w:rFonts w:ascii="Georgia" w:hAnsi="Georgia"/>
        </w:rPr>
      </w:pPr>
      <w:r w:rsidRPr="005E19A7">
        <w:rPr>
          <w:rFonts w:ascii="Georgia" w:hAnsi="Georgia"/>
        </w:rPr>
        <w:t xml:space="preserve">5 </w:t>
      </w:r>
      <w:proofErr w:type="spellStart"/>
      <w:r w:rsidRPr="005E19A7">
        <w:rPr>
          <w:rFonts w:ascii="Georgia" w:hAnsi="Georgia"/>
        </w:rPr>
        <w:t>pts</w:t>
      </w:r>
      <w:proofErr w:type="spellEnd"/>
      <w:r w:rsidRPr="005E19A7">
        <w:rPr>
          <w:rFonts w:ascii="Georgia" w:hAnsi="Georgia"/>
        </w:rPr>
        <w:t xml:space="preserve"> for draft DUE EACH CLASS PERIOD– In-class peer editing drafts </w:t>
      </w:r>
    </w:p>
    <w:p w:rsidR="008E322B" w:rsidRPr="005E19A7" w:rsidRDefault="008E322B" w:rsidP="008E322B">
      <w:pPr>
        <w:rPr>
          <w:rFonts w:ascii="Georgia" w:hAnsi="Georgia"/>
          <w:b/>
        </w:rPr>
      </w:pPr>
    </w:p>
    <w:p w:rsidR="008E322B" w:rsidRPr="005E19A7" w:rsidRDefault="008E322B" w:rsidP="008E322B">
      <w:pPr>
        <w:rPr>
          <w:rFonts w:ascii="Georgia" w:hAnsi="Georgia"/>
          <w:b/>
        </w:rPr>
      </w:pPr>
      <w:r w:rsidRPr="005E19A7">
        <w:rPr>
          <w:rFonts w:ascii="Georgia" w:hAnsi="Georgia"/>
          <w:b/>
        </w:rPr>
        <w:t>Week 14: Documentation and Visual Elements</w:t>
      </w:r>
    </w:p>
    <w:p w:rsidR="008E322B" w:rsidRPr="005E19A7" w:rsidRDefault="008E322B" w:rsidP="008E322B">
      <w:pPr>
        <w:rPr>
          <w:rFonts w:ascii="Georgia" w:hAnsi="Georgia"/>
          <w:b/>
        </w:rPr>
      </w:pPr>
      <w:r w:rsidRPr="005E19A7">
        <w:rPr>
          <w:rFonts w:ascii="Georgia" w:hAnsi="Georgia"/>
          <w:b/>
        </w:rPr>
        <w:t xml:space="preserve">Week 15 DUE -- 200 </w:t>
      </w:r>
      <w:proofErr w:type="spellStart"/>
      <w:r w:rsidRPr="005E19A7">
        <w:rPr>
          <w:rFonts w:ascii="Georgia" w:hAnsi="Georgia"/>
          <w:b/>
        </w:rPr>
        <w:t>pts</w:t>
      </w:r>
      <w:proofErr w:type="spellEnd"/>
      <w:r w:rsidRPr="005E19A7">
        <w:rPr>
          <w:rFonts w:ascii="Georgia" w:hAnsi="Georgia"/>
          <w:b/>
        </w:rPr>
        <w:t xml:space="preserve"> – Entering the Conversation Paper  </w:t>
      </w:r>
      <w:r w:rsidRPr="005E19A7">
        <w:rPr>
          <w:rFonts w:ascii="Georgia" w:hAnsi="Georgia"/>
          <w:b/>
        </w:rPr>
        <w:tab/>
      </w:r>
    </w:p>
    <w:p w:rsidR="008E322B" w:rsidRPr="005E19A7" w:rsidRDefault="008E322B" w:rsidP="008E322B">
      <w:pPr>
        <w:rPr>
          <w:rFonts w:ascii="Georgia" w:hAnsi="Georgia"/>
          <w:b/>
        </w:rPr>
      </w:pPr>
      <w:r w:rsidRPr="005E19A7">
        <w:rPr>
          <w:rFonts w:ascii="Georgia" w:hAnsi="Georgia"/>
          <w:b/>
        </w:rPr>
        <w:t xml:space="preserve">Weeks 15 &amp; 16 DUE – 10 </w:t>
      </w:r>
      <w:proofErr w:type="spellStart"/>
      <w:r w:rsidRPr="005E19A7">
        <w:rPr>
          <w:rFonts w:ascii="Georgia" w:hAnsi="Georgia"/>
          <w:b/>
        </w:rPr>
        <w:t>pts</w:t>
      </w:r>
      <w:proofErr w:type="spellEnd"/>
      <w:r w:rsidRPr="005E19A7">
        <w:rPr>
          <w:rFonts w:ascii="Georgia" w:hAnsi="Georgia"/>
          <w:b/>
        </w:rPr>
        <w:t xml:space="preserve"> – Sharing Your Blog</w:t>
      </w:r>
    </w:p>
    <w:p w:rsidR="008E322B" w:rsidRPr="005E19A7" w:rsidRDefault="008E322B">
      <w:pPr>
        <w:rPr>
          <w:rFonts w:ascii="Georgia" w:hAnsi="Georgia"/>
          <w:sz w:val="24"/>
        </w:rPr>
      </w:pPr>
    </w:p>
    <w:sectPr w:rsidR="008E322B" w:rsidRPr="005E19A7" w:rsidSect="00BB7153">
      <w:footnotePr>
        <w:pos w:val="sectEnd"/>
      </w:footnotePr>
      <w:endnotePr>
        <w:numFmt w:val="decimal"/>
        <w:numStart w:val="0"/>
      </w:endnotePr>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B00"/>
    <w:multiLevelType w:val="hybridMultilevel"/>
    <w:tmpl w:val="D9A2CFD4"/>
    <w:lvl w:ilvl="0" w:tplc="99722272">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9B64E8"/>
    <w:multiLevelType w:val="hybridMultilevel"/>
    <w:tmpl w:val="E6D06854"/>
    <w:lvl w:ilvl="0" w:tplc="9C4E0D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6E27A7"/>
    <w:multiLevelType w:val="hybridMultilevel"/>
    <w:tmpl w:val="CDF23A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44DF0"/>
    <w:multiLevelType w:val="hybridMultilevel"/>
    <w:tmpl w:val="54EAEAA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089137C"/>
    <w:multiLevelType w:val="hybridMultilevel"/>
    <w:tmpl w:val="973C6B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B3859F8"/>
    <w:multiLevelType w:val="hybridMultilevel"/>
    <w:tmpl w:val="3512812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1620FA6"/>
    <w:multiLevelType w:val="hybridMultilevel"/>
    <w:tmpl w:val="569E5208"/>
    <w:lvl w:ilvl="0" w:tplc="BC4067B0">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pos w:val="sectEnd"/>
  </w:footnotePr>
  <w:endnotePr>
    <w:pos w:val="sectEnd"/>
    <w:numFmt w:val="decimal"/>
    <w:numStart w:val="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277"/>
    <w:rsid w:val="000013C4"/>
    <w:rsid w:val="00033F32"/>
    <w:rsid w:val="00041697"/>
    <w:rsid w:val="00041ACB"/>
    <w:rsid w:val="00044651"/>
    <w:rsid w:val="00046D09"/>
    <w:rsid w:val="00056CC5"/>
    <w:rsid w:val="0007481E"/>
    <w:rsid w:val="00075E36"/>
    <w:rsid w:val="0008086D"/>
    <w:rsid w:val="00081458"/>
    <w:rsid w:val="00097687"/>
    <w:rsid w:val="000D320B"/>
    <w:rsid w:val="000E05FD"/>
    <w:rsid w:val="00136EFA"/>
    <w:rsid w:val="00155F78"/>
    <w:rsid w:val="00174A22"/>
    <w:rsid w:val="00190E99"/>
    <w:rsid w:val="001B5094"/>
    <w:rsid w:val="001D0B54"/>
    <w:rsid w:val="001D35F1"/>
    <w:rsid w:val="002623D6"/>
    <w:rsid w:val="00280E45"/>
    <w:rsid w:val="0028507E"/>
    <w:rsid w:val="002A6CD3"/>
    <w:rsid w:val="002B4B6E"/>
    <w:rsid w:val="002C09BB"/>
    <w:rsid w:val="002D0A38"/>
    <w:rsid w:val="003157CA"/>
    <w:rsid w:val="00322B60"/>
    <w:rsid w:val="003274FD"/>
    <w:rsid w:val="00341E80"/>
    <w:rsid w:val="00377DCA"/>
    <w:rsid w:val="003B2B90"/>
    <w:rsid w:val="003B33D3"/>
    <w:rsid w:val="003B426D"/>
    <w:rsid w:val="003B4C3E"/>
    <w:rsid w:val="00400938"/>
    <w:rsid w:val="00432673"/>
    <w:rsid w:val="004606A5"/>
    <w:rsid w:val="00466C63"/>
    <w:rsid w:val="00495157"/>
    <w:rsid w:val="004B6051"/>
    <w:rsid w:val="004C1D36"/>
    <w:rsid w:val="004C3B01"/>
    <w:rsid w:val="004C61B0"/>
    <w:rsid w:val="004D5999"/>
    <w:rsid w:val="004E4D39"/>
    <w:rsid w:val="004F5AAB"/>
    <w:rsid w:val="004F768A"/>
    <w:rsid w:val="0051548E"/>
    <w:rsid w:val="0053686E"/>
    <w:rsid w:val="0054658C"/>
    <w:rsid w:val="00551639"/>
    <w:rsid w:val="0055351B"/>
    <w:rsid w:val="005717D4"/>
    <w:rsid w:val="005825B5"/>
    <w:rsid w:val="00592475"/>
    <w:rsid w:val="00596ADD"/>
    <w:rsid w:val="005A6759"/>
    <w:rsid w:val="005C58E0"/>
    <w:rsid w:val="005D29BC"/>
    <w:rsid w:val="005D6CF5"/>
    <w:rsid w:val="005E19A7"/>
    <w:rsid w:val="00613CDA"/>
    <w:rsid w:val="00613E5F"/>
    <w:rsid w:val="00646152"/>
    <w:rsid w:val="00646631"/>
    <w:rsid w:val="00660346"/>
    <w:rsid w:val="006755C9"/>
    <w:rsid w:val="006925A9"/>
    <w:rsid w:val="0070799D"/>
    <w:rsid w:val="0073132B"/>
    <w:rsid w:val="00736392"/>
    <w:rsid w:val="00752BB5"/>
    <w:rsid w:val="00797DCA"/>
    <w:rsid w:val="007B3783"/>
    <w:rsid w:val="007D5B41"/>
    <w:rsid w:val="0085293D"/>
    <w:rsid w:val="00881C7B"/>
    <w:rsid w:val="00886303"/>
    <w:rsid w:val="00886BE6"/>
    <w:rsid w:val="008A6479"/>
    <w:rsid w:val="008E322B"/>
    <w:rsid w:val="008F56F5"/>
    <w:rsid w:val="00920225"/>
    <w:rsid w:val="0092100E"/>
    <w:rsid w:val="00934BA2"/>
    <w:rsid w:val="0094114E"/>
    <w:rsid w:val="00954853"/>
    <w:rsid w:val="009644CC"/>
    <w:rsid w:val="009A3FEF"/>
    <w:rsid w:val="009F2201"/>
    <w:rsid w:val="00A15970"/>
    <w:rsid w:val="00A26501"/>
    <w:rsid w:val="00A35214"/>
    <w:rsid w:val="00A43491"/>
    <w:rsid w:val="00AC7100"/>
    <w:rsid w:val="00AE2EE4"/>
    <w:rsid w:val="00AE6D50"/>
    <w:rsid w:val="00AE75A5"/>
    <w:rsid w:val="00AF3E28"/>
    <w:rsid w:val="00B037CA"/>
    <w:rsid w:val="00B31DBB"/>
    <w:rsid w:val="00B4378D"/>
    <w:rsid w:val="00B478F2"/>
    <w:rsid w:val="00B57539"/>
    <w:rsid w:val="00BB7153"/>
    <w:rsid w:val="00BE2BBE"/>
    <w:rsid w:val="00C042B0"/>
    <w:rsid w:val="00C346FB"/>
    <w:rsid w:val="00C51668"/>
    <w:rsid w:val="00C740C8"/>
    <w:rsid w:val="00CD0E5A"/>
    <w:rsid w:val="00CE0F7F"/>
    <w:rsid w:val="00D24277"/>
    <w:rsid w:val="00D33C03"/>
    <w:rsid w:val="00D73960"/>
    <w:rsid w:val="00D81E4E"/>
    <w:rsid w:val="00DB020D"/>
    <w:rsid w:val="00DB6005"/>
    <w:rsid w:val="00DC5E4D"/>
    <w:rsid w:val="00DD4CAD"/>
    <w:rsid w:val="00E828B5"/>
    <w:rsid w:val="00EA14B5"/>
    <w:rsid w:val="00EA6C27"/>
    <w:rsid w:val="00EA7513"/>
    <w:rsid w:val="00F31E43"/>
    <w:rsid w:val="00F52F89"/>
    <w:rsid w:val="00F62473"/>
    <w:rsid w:val="00F67E28"/>
    <w:rsid w:val="00F8786F"/>
    <w:rsid w:val="00FB47EA"/>
    <w:rsid w:val="00FF0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153"/>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5351B"/>
    <w:rPr>
      <w:color w:val="0000FF"/>
      <w:u w:val="single"/>
    </w:rPr>
  </w:style>
  <w:style w:type="paragraph" w:styleId="ListParagraph">
    <w:name w:val="List Paragraph"/>
    <w:basedOn w:val="Normal"/>
    <w:uiPriority w:val="34"/>
    <w:qFormat/>
    <w:rsid w:val="00AF3E28"/>
    <w:pPr>
      <w:overflowPunct/>
      <w:autoSpaceDE/>
      <w:autoSpaceDN/>
      <w:adjustRightInd/>
      <w:spacing w:after="200" w:line="276" w:lineRule="auto"/>
      <w:ind w:left="720"/>
      <w:textAlignment w:val="auto"/>
    </w:pPr>
    <w:rPr>
      <w:rFonts w:ascii="Calibri" w:eastAsiaTheme="minorHAnsi" w:hAnsi="Calibri"/>
      <w:sz w:val="22"/>
      <w:szCs w:val="22"/>
    </w:rPr>
  </w:style>
  <w:style w:type="paragraph" w:styleId="BalloonText">
    <w:name w:val="Balloon Text"/>
    <w:basedOn w:val="Normal"/>
    <w:link w:val="BalloonTextChar"/>
    <w:rsid w:val="004606A5"/>
    <w:rPr>
      <w:rFonts w:ascii="Tahoma" w:hAnsi="Tahoma" w:cs="Tahoma"/>
      <w:sz w:val="16"/>
      <w:szCs w:val="16"/>
    </w:rPr>
  </w:style>
  <w:style w:type="character" w:customStyle="1" w:styleId="BalloonTextChar">
    <w:name w:val="Balloon Text Char"/>
    <w:basedOn w:val="DefaultParagraphFont"/>
    <w:link w:val="BalloonText"/>
    <w:rsid w:val="004606A5"/>
    <w:rPr>
      <w:rFonts w:ascii="Tahoma" w:hAnsi="Tahoma" w:cs="Tahoma"/>
      <w:sz w:val="16"/>
      <w:szCs w:val="16"/>
    </w:rPr>
  </w:style>
  <w:style w:type="paragraph" w:customStyle="1" w:styleId="Default">
    <w:name w:val="Default"/>
    <w:rsid w:val="00AE6D50"/>
    <w:pPr>
      <w:autoSpaceDE w:val="0"/>
      <w:autoSpaceDN w:val="0"/>
      <w:adjustRightInd w:val="0"/>
    </w:pPr>
    <w:rPr>
      <w:rFonts w:ascii="Calibri" w:eastAsiaTheme="minorHAns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153"/>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5351B"/>
    <w:rPr>
      <w:color w:val="0000FF"/>
      <w:u w:val="single"/>
    </w:rPr>
  </w:style>
  <w:style w:type="paragraph" w:styleId="ListParagraph">
    <w:name w:val="List Paragraph"/>
    <w:basedOn w:val="Normal"/>
    <w:uiPriority w:val="34"/>
    <w:qFormat/>
    <w:rsid w:val="00AF3E28"/>
    <w:pPr>
      <w:overflowPunct/>
      <w:autoSpaceDE/>
      <w:autoSpaceDN/>
      <w:adjustRightInd/>
      <w:spacing w:after="200" w:line="276" w:lineRule="auto"/>
      <w:ind w:left="720"/>
      <w:textAlignment w:val="auto"/>
    </w:pPr>
    <w:rPr>
      <w:rFonts w:ascii="Calibri" w:eastAsiaTheme="minorHAnsi" w:hAnsi="Calibri"/>
      <w:sz w:val="22"/>
      <w:szCs w:val="22"/>
    </w:rPr>
  </w:style>
  <w:style w:type="paragraph" w:styleId="BalloonText">
    <w:name w:val="Balloon Text"/>
    <w:basedOn w:val="Normal"/>
    <w:link w:val="BalloonTextChar"/>
    <w:rsid w:val="004606A5"/>
    <w:rPr>
      <w:rFonts w:ascii="Tahoma" w:hAnsi="Tahoma" w:cs="Tahoma"/>
      <w:sz w:val="16"/>
      <w:szCs w:val="16"/>
    </w:rPr>
  </w:style>
  <w:style w:type="character" w:customStyle="1" w:styleId="BalloonTextChar">
    <w:name w:val="Balloon Text Char"/>
    <w:basedOn w:val="DefaultParagraphFont"/>
    <w:link w:val="BalloonText"/>
    <w:rsid w:val="004606A5"/>
    <w:rPr>
      <w:rFonts w:ascii="Tahoma" w:hAnsi="Tahoma" w:cs="Tahoma"/>
      <w:sz w:val="16"/>
      <w:szCs w:val="16"/>
    </w:rPr>
  </w:style>
  <w:style w:type="paragraph" w:customStyle="1" w:styleId="Default">
    <w:name w:val="Default"/>
    <w:rsid w:val="00AE6D50"/>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998125">
      <w:bodyDiv w:val="1"/>
      <w:marLeft w:val="0"/>
      <w:marRight w:val="0"/>
      <w:marTop w:val="0"/>
      <w:marBottom w:val="0"/>
      <w:divBdr>
        <w:top w:val="none" w:sz="0" w:space="0" w:color="auto"/>
        <w:left w:val="none" w:sz="0" w:space="0" w:color="auto"/>
        <w:bottom w:val="none" w:sz="0" w:space="0" w:color="auto"/>
        <w:right w:val="none" w:sz="0" w:space="0" w:color="auto"/>
      </w:divBdr>
    </w:div>
    <w:div w:id="161802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 210</vt:lpstr>
    </vt:vector>
  </TitlesOfParts>
  <Company>Southwest Missouri State University</Company>
  <LinksUpToDate>false</LinksUpToDate>
  <CharactersWithSpaces>15649</CharactersWithSpaces>
  <SharedDoc>false</SharedDoc>
  <HLinks>
    <vt:vector size="6" baseType="variant">
      <vt:variant>
        <vt:i4>5767187</vt:i4>
      </vt:variant>
      <vt:variant>
        <vt:i4>0</vt:i4>
      </vt:variant>
      <vt:variant>
        <vt:i4>0</vt:i4>
      </vt:variant>
      <vt:variant>
        <vt:i4>5</vt:i4>
      </vt:variant>
      <vt:variant>
        <vt:lpwstr>http://www.uvsc.edu/owl/styleguides/turabianBibliography.pdf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210</dc:title>
  <dc:creator>lef757f</dc:creator>
  <cp:lastModifiedBy>Campus Computer User</cp:lastModifiedBy>
  <cp:revision>2</cp:revision>
  <cp:lastPrinted>2011-01-11T15:59:00Z</cp:lastPrinted>
  <dcterms:created xsi:type="dcterms:W3CDTF">2013-03-08T15:13:00Z</dcterms:created>
  <dcterms:modified xsi:type="dcterms:W3CDTF">2013-03-08T15:13:00Z</dcterms:modified>
</cp:coreProperties>
</file>